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8663D9" w:rsidRPr="008663D9" w:rsidTr="008663D9">
        <w:tc>
          <w:tcPr>
            <w:tcW w:w="4536" w:type="dxa"/>
          </w:tcPr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ПРИНЯТО</w:t>
            </w:r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на педагогическом совете</w:t>
            </w:r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 xml:space="preserve">МБОУ СОШ № 16 </w:t>
            </w:r>
            <w:proofErr w:type="spellStart"/>
            <w:r w:rsidRPr="008663D9">
              <w:rPr>
                <w:rFonts w:eastAsiaTheme="minorHAnsi" w:cstheme="minorBidi"/>
                <w:lang w:eastAsia="en-US" w:bidi="en-US"/>
              </w:rPr>
              <w:t>им.И.В.Гудовича</w:t>
            </w:r>
            <w:proofErr w:type="spellEnd"/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Протокол от 30.08.2024г. №1</w:t>
            </w:r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Секретарь______</w:t>
            </w:r>
            <w:proofErr w:type="spellStart"/>
            <w:r w:rsidRPr="008663D9">
              <w:rPr>
                <w:rFonts w:eastAsiaTheme="minorHAnsi" w:cstheme="minorBidi"/>
                <w:lang w:eastAsia="en-US" w:bidi="en-US"/>
              </w:rPr>
              <w:t>С.А.Огурцова</w:t>
            </w:r>
            <w:proofErr w:type="spellEnd"/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</w:p>
        </w:tc>
        <w:tc>
          <w:tcPr>
            <w:tcW w:w="4252" w:type="dxa"/>
          </w:tcPr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УТВЕРЖДЕНО</w:t>
            </w:r>
          </w:p>
          <w:p w:rsidR="008663D9" w:rsidRPr="008663D9" w:rsidRDefault="00F111AC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>
              <w:rPr>
                <w:rFonts w:eastAsiaTheme="minorHAnsi" w:cstheme="minorBidi"/>
                <w:lang w:eastAsia="en-US" w:bidi="en-US"/>
              </w:rPr>
              <w:t>Директор</w:t>
            </w:r>
            <w:bookmarkStart w:id="0" w:name="_GoBack"/>
            <w:bookmarkEnd w:id="0"/>
            <w:r w:rsidR="008663D9" w:rsidRPr="008663D9">
              <w:rPr>
                <w:rFonts w:eastAsiaTheme="minorHAnsi" w:cstheme="minorBidi"/>
                <w:lang w:eastAsia="en-US" w:bidi="en-US"/>
              </w:rPr>
              <w:t xml:space="preserve"> МБОУ СОШ № 16</w:t>
            </w:r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proofErr w:type="spellStart"/>
            <w:r w:rsidRPr="008663D9">
              <w:rPr>
                <w:rFonts w:eastAsiaTheme="minorHAnsi" w:cstheme="minorBidi"/>
                <w:lang w:eastAsia="en-US" w:bidi="en-US"/>
              </w:rPr>
              <w:t>им.И.В.Гудовича</w:t>
            </w:r>
            <w:proofErr w:type="spellEnd"/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______________</w:t>
            </w:r>
            <w:proofErr w:type="spellStart"/>
            <w:r w:rsidRPr="008663D9">
              <w:rPr>
                <w:rFonts w:eastAsiaTheme="minorHAnsi" w:cstheme="minorBidi"/>
                <w:lang w:eastAsia="en-US" w:bidi="en-US"/>
              </w:rPr>
              <w:t>Г.С.Вяткин</w:t>
            </w:r>
            <w:proofErr w:type="spellEnd"/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  <w:r w:rsidRPr="008663D9">
              <w:rPr>
                <w:rFonts w:eastAsiaTheme="minorHAnsi" w:cstheme="minorBidi"/>
                <w:lang w:eastAsia="en-US" w:bidi="en-US"/>
              </w:rPr>
              <w:t>Приказ от 02.09.2024г. №465</w:t>
            </w:r>
          </w:p>
          <w:p w:rsidR="008663D9" w:rsidRPr="008663D9" w:rsidRDefault="008663D9" w:rsidP="008663D9">
            <w:pPr>
              <w:spacing w:line="276" w:lineRule="auto"/>
              <w:rPr>
                <w:rFonts w:eastAsiaTheme="minorHAnsi" w:cstheme="minorBidi"/>
                <w:lang w:eastAsia="en-US" w:bidi="en-US"/>
              </w:rPr>
            </w:pPr>
          </w:p>
        </w:tc>
      </w:tr>
    </w:tbl>
    <w:p w:rsidR="008663D9" w:rsidRPr="008663D9" w:rsidRDefault="008663D9" w:rsidP="008663D9">
      <w:pPr>
        <w:ind w:right="-57"/>
        <w:rPr>
          <w:b/>
        </w:rPr>
      </w:pPr>
    </w:p>
    <w:p w:rsidR="008663D9" w:rsidRPr="008663D9" w:rsidRDefault="008663D9" w:rsidP="008663D9">
      <w:pPr>
        <w:ind w:right="-57"/>
        <w:rPr>
          <w:b/>
        </w:rPr>
      </w:pPr>
    </w:p>
    <w:p w:rsidR="008663D9" w:rsidRPr="008663D9" w:rsidRDefault="008663D9" w:rsidP="008663D9">
      <w:pPr>
        <w:ind w:right="-57"/>
        <w:rPr>
          <w:b/>
        </w:rPr>
      </w:pPr>
    </w:p>
    <w:p w:rsidR="008663D9" w:rsidRPr="008663D9" w:rsidRDefault="008663D9" w:rsidP="008663D9">
      <w:pPr>
        <w:ind w:left="-57" w:right="-57"/>
        <w:jc w:val="center"/>
        <w:rPr>
          <w:b/>
        </w:rPr>
      </w:pPr>
      <w:r w:rsidRPr="008663D9">
        <w:rPr>
          <w:b/>
        </w:rPr>
        <w:t>ПОЛОЖЕНИЕ</w:t>
      </w:r>
    </w:p>
    <w:p w:rsidR="008663D9" w:rsidRPr="008663D9" w:rsidRDefault="008663D9" w:rsidP="008663D9">
      <w:pPr>
        <w:jc w:val="center"/>
        <w:rPr>
          <w:b/>
        </w:rPr>
      </w:pPr>
      <w:r w:rsidRPr="008663D9">
        <w:rPr>
          <w:b/>
        </w:rPr>
        <w:t xml:space="preserve"> о портфолио достижений обучающихся</w:t>
      </w:r>
    </w:p>
    <w:p w:rsidR="008663D9" w:rsidRPr="008663D9" w:rsidRDefault="008663D9" w:rsidP="008663D9">
      <w:pPr>
        <w:jc w:val="center"/>
        <w:rPr>
          <w:b/>
        </w:rPr>
      </w:pPr>
      <w:r w:rsidRPr="008663D9">
        <w:rPr>
          <w:b/>
        </w:rPr>
        <w:t xml:space="preserve">  муниципального бюджетного общеобразовательного учреждения </w:t>
      </w:r>
    </w:p>
    <w:p w:rsidR="008663D9" w:rsidRPr="008663D9" w:rsidRDefault="008663D9" w:rsidP="008663D9">
      <w:pPr>
        <w:jc w:val="center"/>
        <w:rPr>
          <w:b/>
        </w:rPr>
      </w:pPr>
      <w:r w:rsidRPr="008663D9">
        <w:rPr>
          <w:b/>
        </w:rPr>
        <w:t xml:space="preserve">средней общеобразовательной школы  № 16 </w:t>
      </w:r>
    </w:p>
    <w:p w:rsidR="008663D9" w:rsidRPr="008663D9" w:rsidRDefault="008663D9" w:rsidP="008663D9">
      <w:pPr>
        <w:jc w:val="center"/>
        <w:rPr>
          <w:b/>
        </w:rPr>
      </w:pPr>
      <w:r w:rsidRPr="008663D9">
        <w:rPr>
          <w:b/>
        </w:rPr>
        <w:t xml:space="preserve">имени </w:t>
      </w:r>
      <w:proofErr w:type="gramStart"/>
      <w:r w:rsidRPr="008663D9">
        <w:rPr>
          <w:b/>
        </w:rPr>
        <w:t>генерала-фельдмаршала</w:t>
      </w:r>
      <w:proofErr w:type="gramEnd"/>
      <w:r w:rsidRPr="008663D9">
        <w:rPr>
          <w:b/>
        </w:rPr>
        <w:t xml:space="preserve"> Ивана Васильевича Гудовича </w:t>
      </w:r>
    </w:p>
    <w:p w:rsidR="008663D9" w:rsidRPr="008663D9" w:rsidRDefault="008663D9" w:rsidP="008663D9">
      <w:pPr>
        <w:jc w:val="center"/>
        <w:rPr>
          <w:b/>
        </w:rPr>
      </w:pPr>
      <w:r w:rsidRPr="008663D9">
        <w:rPr>
          <w:b/>
        </w:rPr>
        <w:t xml:space="preserve">муниципального образования город-курорт Анапа </w:t>
      </w:r>
    </w:p>
    <w:p w:rsidR="002E07DB" w:rsidRPr="008663D9" w:rsidRDefault="002E07DB"/>
    <w:p w:rsidR="00D40625" w:rsidRPr="008663D9" w:rsidRDefault="00D40625" w:rsidP="008663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3D6A" w:rsidRPr="008663D9" w:rsidRDefault="00110A2B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1</w:t>
      </w:r>
      <w:r w:rsidR="007D3D6A" w:rsidRPr="008663D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 xml:space="preserve">Настоящее положение (далее – Положение) о портфолио обучающегося (далее – Портфолио) является локальным актом, регулирующим порядок, периодичность и формы учета индивидуальных образовательных достижений обучающихся </w:t>
      </w:r>
      <w:r w:rsidR="008663D9" w:rsidRPr="008663D9">
        <w:rPr>
          <w:rFonts w:ascii="Times New Roman" w:hAnsi="Times New Roman" w:cs="Times New Roman"/>
          <w:sz w:val="24"/>
          <w:szCs w:val="24"/>
        </w:rPr>
        <w:t>МБОУ СОШ №1</w:t>
      </w:r>
      <w:r w:rsidR="00110A2B" w:rsidRPr="008663D9">
        <w:rPr>
          <w:rFonts w:ascii="Times New Roman" w:hAnsi="Times New Roman" w:cs="Times New Roman"/>
          <w:sz w:val="24"/>
          <w:szCs w:val="24"/>
        </w:rPr>
        <w:t>6</w:t>
      </w:r>
      <w:r w:rsidR="008663D9" w:rsidRPr="0086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3D9" w:rsidRPr="008663D9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(далее – обучающиеся) в процессе освоения ими основных образовательных программ начального общего, основного общего, среднего общего образования, а также дополнительных общеобразовательных программ (общеразвивающих и предпрофессиональных).</w:t>
      </w:r>
      <w:proofErr w:type="gramEnd"/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1.2. Положение разработано в соответствии со следующими нормативно-правовыми актами: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Федеральным законом от 29.12.2012</w:t>
      </w:r>
      <w:r w:rsidR="008663D9">
        <w:rPr>
          <w:rFonts w:ascii="Times New Roman" w:hAnsi="Times New Roman" w:cs="Times New Roman"/>
          <w:sz w:val="24"/>
          <w:szCs w:val="24"/>
        </w:rPr>
        <w:t>г.</w:t>
      </w:r>
      <w:r w:rsidRPr="008663D9">
        <w:rPr>
          <w:rFonts w:ascii="Times New Roman" w:hAnsi="Times New Roman" w:cs="Times New Roman"/>
          <w:sz w:val="24"/>
          <w:szCs w:val="24"/>
        </w:rPr>
        <w:t xml:space="preserve"> № 273-ФЗ </w:t>
      </w:r>
      <w:r w:rsidR="00110A2B" w:rsidRPr="008663D9">
        <w:rPr>
          <w:rFonts w:ascii="Times New Roman" w:hAnsi="Times New Roman" w:cs="Times New Roman"/>
          <w:sz w:val="24"/>
          <w:szCs w:val="24"/>
        </w:rPr>
        <w:t>«</w:t>
      </w:r>
      <w:r w:rsidRPr="008663D9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 w:rsidR="00110A2B" w:rsidRPr="008663D9">
        <w:rPr>
          <w:rFonts w:ascii="Times New Roman" w:hAnsi="Times New Roman" w:cs="Times New Roman"/>
          <w:sz w:val="24"/>
          <w:szCs w:val="24"/>
        </w:rPr>
        <w:t xml:space="preserve"> Федерации» (пункта 11 части 3 статьи 28)</w:t>
      </w:r>
      <w:r w:rsidRPr="008663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0A2B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Минпросвещения  России от  22.03.2021г.  № 115;</w:t>
      </w:r>
    </w:p>
    <w:p w:rsidR="00110A2B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образования, утв. Приказом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России от 06.10.2009г.  № 373, в редакции приказа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Минп</w:t>
      </w:r>
      <w:r w:rsidR="008663D9" w:rsidRPr="008663D9">
        <w:rPr>
          <w:rFonts w:ascii="Times New Roman" w:hAnsi="Times New Roman" w:cs="Times New Roman"/>
          <w:sz w:val="24"/>
          <w:szCs w:val="24"/>
        </w:rPr>
        <w:t>росвещения</w:t>
      </w:r>
      <w:proofErr w:type="spellEnd"/>
      <w:r w:rsidR="008663D9" w:rsidRPr="008663D9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 w:rsidRPr="008663D9">
        <w:rPr>
          <w:rFonts w:ascii="Times New Roman" w:hAnsi="Times New Roman" w:cs="Times New Roman"/>
          <w:sz w:val="24"/>
          <w:szCs w:val="24"/>
        </w:rPr>
        <w:t xml:space="preserve">г.№ 712, </w:t>
      </w:r>
    </w:p>
    <w:p w:rsidR="00110A2B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основного общего образования, утв. Приказом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РФ от 17.12.2010г.  № 1897 в редакции приказа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Минп</w:t>
      </w:r>
      <w:r w:rsidR="008663D9" w:rsidRPr="008663D9">
        <w:rPr>
          <w:rFonts w:ascii="Times New Roman" w:hAnsi="Times New Roman" w:cs="Times New Roman"/>
          <w:sz w:val="24"/>
          <w:szCs w:val="24"/>
        </w:rPr>
        <w:t>росвещения</w:t>
      </w:r>
      <w:proofErr w:type="spellEnd"/>
      <w:r w:rsidR="008663D9" w:rsidRPr="008663D9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 w:rsidRPr="008663D9">
        <w:rPr>
          <w:rFonts w:ascii="Times New Roman" w:hAnsi="Times New Roman" w:cs="Times New Roman"/>
          <w:sz w:val="24"/>
          <w:szCs w:val="24"/>
        </w:rPr>
        <w:t>г.№ 712;</w:t>
      </w:r>
    </w:p>
    <w:p w:rsidR="00110A2B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среднего общего образования, утв. Приказом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России от 17.05.2012г. № 413 в редакции приказа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="008663D9" w:rsidRPr="008663D9">
        <w:rPr>
          <w:rFonts w:ascii="Times New Roman" w:hAnsi="Times New Roman" w:cs="Times New Roman"/>
          <w:sz w:val="24"/>
          <w:szCs w:val="24"/>
        </w:rPr>
        <w:t>России от 11.12.2020</w:t>
      </w:r>
      <w:r w:rsidRPr="008663D9">
        <w:rPr>
          <w:rFonts w:ascii="Times New Roman" w:hAnsi="Times New Roman" w:cs="Times New Roman"/>
          <w:sz w:val="24"/>
          <w:szCs w:val="24"/>
        </w:rPr>
        <w:t>г.№ 712;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745F9F" w:rsidRPr="008663D9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8663D9" w:rsidRPr="008663D9">
        <w:rPr>
          <w:rFonts w:ascii="Times New Roman" w:hAnsi="Times New Roman" w:cs="Times New Roman"/>
          <w:sz w:val="24"/>
          <w:szCs w:val="24"/>
        </w:rPr>
        <w:t>1</w:t>
      </w:r>
      <w:r w:rsidR="00745F9F" w:rsidRPr="008663D9">
        <w:rPr>
          <w:rFonts w:ascii="Times New Roman" w:hAnsi="Times New Roman" w:cs="Times New Roman"/>
          <w:sz w:val="24"/>
          <w:szCs w:val="24"/>
        </w:rPr>
        <w:t>6</w:t>
      </w:r>
      <w:r w:rsidR="008663D9" w:rsidRPr="0086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3D9" w:rsidRPr="008663D9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(далее – ОО)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основной образовательной программой (далее – ООП) начального общего, основного общего, среднего общего образования;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локальными нормативными актами ОО (при их наличии);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Положением о формах, периодичности, порядке текущего контроля успеваемости и промежуточной аттестации обучающихся;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Положением об индивидуальном учете результатов освоения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ОО;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Положением о внутришкольном контроле;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lastRenderedPageBreak/>
        <w:t>• Положением об индивидуальном учебном плане и др.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1.3. В Положении используются следующие понятия, термины и сокращения: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портфолио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– комплексный документ, отражающий совокупность индивидуальных образовательных достижений обучающегося в урочной и (или) внеурочной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технология портфолио – педагогическая технология формирования навыков самооценки учащихся, развития у них рефлексивных, коммуникативных, познавательных и личностных универсальных учебных действий;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индивидуальное образовательное достижение обучающегося – результат освоения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начального общего, основного общего, среднего общего образования, а также дополнительных общеобразовательных программ (общеразвивающих и предпрофессиональных), имеющий личную значимость для обучающегося;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единица Портфолио – элемент Портфолио, подвергающийся учету и накоплению (приложение 1 к Положению);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данные Портфолио – информация, основанная на учете единиц Портфолио;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ВШК –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контроль;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ФГОС – федеральный государственный образовательный стандарт;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УУД – универсальные учебные действия.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1.4. Целями Портфолио являются: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• реализация права обучающихся на удовлетворение их индивидуальных потребностей и интересов в процессе получения образования;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организация сбора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о динамике продвижения обучающегося в урочной и внеурочной деятельности; содействие процессу ВШК;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обеспечение социальной защиты обучающихся, соблюдение прав и свобод в части содержания образования, его влияния на личностное развитие обучающихся;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• установление степени соответствия фактически достигнутых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планируемым результатам образовательных программ;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• оптимизация внутренней системы оценки качества образования и развитие информационной открытости образовательной организации.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2B" w:rsidRPr="008663D9" w:rsidRDefault="007D3D6A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 xml:space="preserve">2. Участники работы </w:t>
      </w:r>
      <w:proofErr w:type="gramStart"/>
      <w:r w:rsidRPr="008663D9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</w:p>
    <w:p w:rsidR="007D3D6A" w:rsidRPr="008663D9" w:rsidRDefault="007D3D6A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портфолио и их функциональные обязанности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2.1.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2.2. Обязанности учащегося: 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2.3. Обязанности родителей: Помогают в оформлении портфолио и осуществляют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пополнением портфолио.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2.4. Обязанности классного руководителя: 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</w:t>
      </w:r>
      <w:r w:rsidRPr="008663D9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 2.5. Обязанности учителей-предметников, педагогов дополнительного образования: 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2.6. Обязанности администрации учебного заведения: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2.6.1. Заместитель директора по учебно-воспитательной работе, заместитель директора по воспитательной работе организуют работу и осуществляют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портфолио в образовательном процессе школы и несут ответственность за достоверность сведений, входящих в портфолио.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2.6.2. Директор учебного заведения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3. Структура, содержание и оформление портфолио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3.1.Портфолио ученика имеет следующие разделы: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«Социально-личностное  развитие»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«Учебно-познавательное развитие»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«Творческое развитие»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«Физическое  развитие»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«Духовно-нравственное развитие»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 «Рефлексия»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Содержание разделов и  страниц предполагает: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3.1.1. Страница «Титульный лист»: указываются название ОУ, данные об ученике. 3.1.2.«Социально-личностное развитие»: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 Страница «О себе»: в произвольной форме учащиеся пишут о себе (характеристика ученика, сведения о родителях, интересы и увлечения, классные поручения и др.).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> Страница «Дополнительные занятия» представляет информацию о занятиях дополнительным образованием (кружки, секции, факультативы и др.).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Заполняется в свободной форме, дополняется на классном часе в начале года.  Ученик ежегодно проводит самоанализ собственных планов и итогов года, ставит цели и анализирует достижения.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3.1.2. «Учебно-познавательное развитие»: достижения ученика в различных предметных областях, успехи в проектной и исследовательской деятельности, фиксирование достигнутых результатов. 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 Страница «Учебные успехи»: здесь фиксируются оценки по предметам за учебный год.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Страница «Участие в олимпиадах»:  помещаются сведения об участии  школьника в предметных олимпиадах, указывается результат.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 Страница «Участие в предметных мероприятиях» содержит сведения об участии в предметных мероприятиях и конкурсах с указанием результата.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> Страница «Успехи в проектной и исследовательской деятельности» содержит сведения об участии в реализации проектов и защите исследовательских работ.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lastRenderedPageBreak/>
        <w:t xml:space="preserve"> 3.1.3. «Творческое развитие»: творческие работы: рисунки, сказки, стихи.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Страница «Участие в творческих мероприятиях», где помещаются сведения об участии в различных выставках, творческих конкурсах, указываются уровень и результат. Если выполнена объемная работа (поделка), нужно поместить ее фотографию. 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При возможности  дополнить это сообщение фотографией. Если событие освещалось в СМИ или Интернете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адо найти эту информацию. Если проводилось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Интернет-порталом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>, сделать распечатку тематической странички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3.1.4. «Физическое  развитие»: фиксирование достигнутых результатов в спорте, участие в соревнованиях, спортивных  конкурсах и т.д.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 xml:space="preserve"> Страница «Спортивные успехи» - здесь даётся информация об участии в различных спортивных мероприятиях, указывается уровень (школьный, городской) и фиксируется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результат.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3.1.5. «Духовно-нравственное развитие»: участие в социальных акциях, конкурсах, проектах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3.1.6. «Рефлексия»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Страница «Оценка портфолио»: ежегодно на данной странице оценивается работа ученика по ведению портфолио: самим учеником, одноклассником, классным руководителем,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родителями.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 Страница «Зачетная книжка»: по окончании года обучения распечатывается классным руководителем. </w:t>
      </w:r>
    </w:p>
    <w:p w:rsidR="007D3D6A" w:rsidRPr="008663D9" w:rsidRDefault="007D3D6A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6A" w:rsidRPr="008663D9" w:rsidRDefault="007D3D6A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4. Порядок учета индивидуальных образовательных достижений обучающихся посредством технологии Портфолио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4.1. Учет индивидуальных образовательных достижений обучающихся посредством технологии Портфолио осуществляется с использованием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>-рейтинговой методики, при которой каждая из единиц портфолио имеет свой б</w:t>
      </w:r>
      <w:r w:rsidR="008663D9" w:rsidRPr="008663D9">
        <w:rPr>
          <w:rFonts w:ascii="Times New Roman" w:hAnsi="Times New Roman" w:cs="Times New Roman"/>
          <w:sz w:val="24"/>
          <w:szCs w:val="24"/>
        </w:rPr>
        <w:t>алл и соответствующий рейтинг (П</w:t>
      </w:r>
      <w:r w:rsidRPr="008663D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663D9" w:rsidRPr="008663D9">
        <w:rPr>
          <w:rFonts w:ascii="Times New Roman" w:hAnsi="Times New Roman" w:cs="Times New Roman"/>
          <w:sz w:val="24"/>
          <w:szCs w:val="24"/>
        </w:rPr>
        <w:t>№</w:t>
      </w:r>
      <w:r w:rsidRPr="008663D9">
        <w:rPr>
          <w:rFonts w:ascii="Times New Roman" w:hAnsi="Times New Roman" w:cs="Times New Roman"/>
          <w:sz w:val="24"/>
          <w:szCs w:val="24"/>
        </w:rPr>
        <w:t xml:space="preserve">1).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2</w:t>
      </w:r>
      <w:r w:rsidRPr="008663D9">
        <w:rPr>
          <w:rFonts w:ascii="Times New Roman" w:hAnsi="Times New Roman" w:cs="Times New Roman"/>
          <w:sz w:val="24"/>
          <w:szCs w:val="24"/>
        </w:rPr>
        <w:t>. Данные Портфолио по блокам "Творческое развитие» и «Учебно-познавательное развитие» выступают одним из сре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дств пс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ихолого-педагогической оценки достижения учащимися личностных образовательных результатов освоения ООП в части программы духовно-нравственного развития, воспитания обучающихся (для учащихся 1-4 классов), программы социализации и воспитания обучающихся (для учащихся 5–11-х классов).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3</w:t>
      </w:r>
      <w:r w:rsidRPr="008663D9">
        <w:rPr>
          <w:rFonts w:ascii="Times New Roman" w:hAnsi="Times New Roman" w:cs="Times New Roman"/>
          <w:sz w:val="24"/>
          <w:szCs w:val="24"/>
        </w:rPr>
        <w:t xml:space="preserve">. Данные Портфолио по блокам "Творческое развитие» и "Учебно-познавательное развитие" обобщаются и учитываются при оценке достижения учащимися </w:t>
      </w:r>
      <w:proofErr w:type="spellStart"/>
      <w:r w:rsidRPr="008663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63D9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освоения ООП в части программы формирования и развития УУД </w:t>
      </w:r>
      <w:r w:rsidR="00110A2B"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4</w:t>
      </w:r>
      <w:r w:rsidRPr="008663D9">
        <w:rPr>
          <w:rFonts w:ascii="Times New Roman" w:hAnsi="Times New Roman" w:cs="Times New Roman"/>
          <w:sz w:val="24"/>
          <w:szCs w:val="24"/>
        </w:rPr>
        <w:t xml:space="preserve">. Данные Портфолио не подвергаются обязательному переводу в традиционную </w:t>
      </w:r>
      <w:r w:rsidR="00110A2B"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>отметочную шкалу.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5</w:t>
      </w:r>
      <w:r w:rsidRPr="008663D9">
        <w:rPr>
          <w:rFonts w:ascii="Times New Roman" w:hAnsi="Times New Roman" w:cs="Times New Roman"/>
          <w:sz w:val="24"/>
          <w:szCs w:val="24"/>
        </w:rPr>
        <w:t xml:space="preserve">. В случае если те или иная единица Портфолио отражает образовательные результаты обучающегося, тесно связанные с его учебной деятельностью в рамках учебного плана, педагог вправе поставить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традиционную отметку и зафиксировать ее в соответствующем разделе классного журнала.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4.</w:t>
      </w:r>
      <w:r w:rsidR="00110A2B" w:rsidRPr="008663D9">
        <w:rPr>
          <w:rFonts w:ascii="Times New Roman" w:hAnsi="Times New Roman" w:cs="Times New Roman"/>
          <w:sz w:val="24"/>
          <w:szCs w:val="24"/>
        </w:rPr>
        <w:t>6</w:t>
      </w:r>
      <w:r w:rsidRPr="008663D9">
        <w:rPr>
          <w:rFonts w:ascii="Times New Roman" w:hAnsi="Times New Roman" w:cs="Times New Roman"/>
          <w:sz w:val="24"/>
          <w:szCs w:val="24"/>
        </w:rPr>
        <w:t xml:space="preserve">. По письменному заявлению родителей данные портфолио могут быть включены в характеристику обучающегося, выдаваемую ему в случае перехода </w:t>
      </w:r>
      <w:proofErr w:type="gramStart"/>
      <w:r w:rsidRPr="00866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63D9">
        <w:rPr>
          <w:rFonts w:ascii="Times New Roman" w:hAnsi="Times New Roman" w:cs="Times New Roman"/>
          <w:sz w:val="24"/>
          <w:szCs w:val="24"/>
        </w:rPr>
        <w:t xml:space="preserve"> другую ОО.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7</w:t>
      </w:r>
      <w:r w:rsidRPr="008663D9">
        <w:rPr>
          <w:rFonts w:ascii="Times New Roman" w:hAnsi="Times New Roman" w:cs="Times New Roman"/>
          <w:sz w:val="24"/>
          <w:szCs w:val="24"/>
        </w:rPr>
        <w:t xml:space="preserve">. Данные Портфолио являются основанием для психолого-педагогических рекомендаций обучающимся и их родителям (законным представителям) по вопросу </w:t>
      </w:r>
      <w:r w:rsidRPr="008663D9">
        <w:rPr>
          <w:rFonts w:ascii="Times New Roman" w:hAnsi="Times New Roman" w:cs="Times New Roman"/>
          <w:sz w:val="24"/>
          <w:szCs w:val="24"/>
        </w:rPr>
        <w:lastRenderedPageBreak/>
        <w:t xml:space="preserve">выбора направления внеурочной деятельности, а также прочих рекомендаций, способствующих личностному самоопределению обучающегося.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4.</w:t>
      </w:r>
      <w:r w:rsidR="00110A2B" w:rsidRPr="008663D9">
        <w:rPr>
          <w:rFonts w:ascii="Times New Roman" w:hAnsi="Times New Roman" w:cs="Times New Roman"/>
          <w:sz w:val="24"/>
          <w:szCs w:val="24"/>
        </w:rPr>
        <w:t>8</w:t>
      </w:r>
      <w:r w:rsidRPr="008663D9">
        <w:rPr>
          <w:rFonts w:ascii="Times New Roman" w:hAnsi="Times New Roman" w:cs="Times New Roman"/>
          <w:sz w:val="24"/>
          <w:szCs w:val="24"/>
        </w:rPr>
        <w:t xml:space="preserve">. Спорные ситуации ведения учащимися Портфолио и учета единиц Портфолио решается комиссией по урегулированию конфликтов и споров </w:t>
      </w:r>
      <w:r w:rsidR="008663D9">
        <w:rPr>
          <w:rFonts w:ascii="Times New Roman" w:hAnsi="Times New Roman" w:cs="Times New Roman"/>
          <w:sz w:val="24"/>
          <w:szCs w:val="24"/>
        </w:rPr>
        <w:t>МБОУ СОШ №</w:t>
      </w:r>
      <w:r w:rsidR="008663D9" w:rsidRPr="008663D9">
        <w:rPr>
          <w:rFonts w:ascii="Times New Roman" w:hAnsi="Times New Roman" w:cs="Times New Roman"/>
          <w:sz w:val="24"/>
          <w:szCs w:val="24"/>
        </w:rPr>
        <w:t>1</w:t>
      </w:r>
      <w:r w:rsidR="00110A2B" w:rsidRPr="008663D9">
        <w:rPr>
          <w:rFonts w:ascii="Times New Roman" w:hAnsi="Times New Roman" w:cs="Times New Roman"/>
          <w:sz w:val="24"/>
          <w:szCs w:val="24"/>
        </w:rPr>
        <w:t>6</w:t>
      </w:r>
      <w:r w:rsidR="008663D9" w:rsidRPr="0086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3D9" w:rsidRPr="008663D9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110A2B"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Pr="008663D9">
        <w:rPr>
          <w:rFonts w:ascii="Times New Roman" w:hAnsi="Times New Roman" w:cs="Times New Roman"/>
          <w:sz w:val="24"/>
          <w:szCs w:val="24"/>
        </w:rPr>
        <w:t xml:space="preserve">в присутствии классного руководителя обучающегося. </w:t>
      </w:r>
    </w:p>
    <w:p w:rsidR="007D3D6A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419" w:rsidRPr="008663D9" w:rsidRDefault="00110A2B" w:rsidP="00110A2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5</w:t>
      </w:r>
      <w:r w:rsidR="007D3D6A" w:rsidRPr="008663D9">
        <w:rPr>
          <w:rFonts w:ascii="Times New Roman" w:hAnsi="Times New Roman" w:cs="Times New Roman"/>
          <w:b/>
          <w:sz w:val="24"/>
          <w:szCs w:val="24"/>
        </w:rPr>
        <w:t>. Порядок внесения изменений и (или) дополнений в Положение</w:t>
      </w:r>
    </w:p>
    <w:p w:rsidR="008F0419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="00110A2B" w:rsidRPr="008663D9">
        <w:rPr>
          <w:rFonts w:ascii="Times New Roman" w:hAnsi="Times New Roman" w:cs="Times New Roman"/>
          <w:sz w:val="24"/>
          <w:szCs w:val="24"/>
        </w:rPr>
        <w:t>5</w:t>
      </w:r>
      <w:r w:rsidRPr="008663D9">
        <w:rPr>
          <w:rFonts w:ascii="Times New Roman" w:hAnsi="Times New Roman" w:cs="Times New Roman"/>
          <w:sz w:val="24"/>
          <w:szCs w:val="24"/>
        </w:rPr>
        <w:t xml:space="preserve">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 </w:t>
      </w:r>
    </w:p>
    <w:p w:rsidR="008F0419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5</w:t>
      </w:r>
      <w:r w:rsidR="007D3D6A" w:rsidRPr="008663D9">
        <w:rPr>
          <w:rFonts w:ascii="Times New Roman" w:hAnsi="Times New Roman" w:cs="Times New Roman"/>
          <w:sz w:val="24"/>
          <w:szCs w:val="24"/>
        </w:rPr>
        <w:t>.2. Изменения и (или) дополнения в настоящее Положение подлежат открытому общественному обсуждению на заседаниях коллегиальных органов управления ОО и указанных в п. 6.1. представительных органов.</w:t>
      </w:r>
    </w:p>
    <w:p w:rsidR="008F0419" w:rsidRPr="008663D9" w:rsidRDefault="007D3D6A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 xml:space="preserve"> </w:t>
      </w:r>
      <w:r w:rsidR="00110A2B" w:rsidRPr="008663D9">
        <w:rPr>
          <w:rFonts w:ascii="Times New Roman" w:hAnsi="Times New Roman" w:cs="Times New Roman"/>
          <w:sz w:val="24"/>
          <w:szCs w:val="24"/>
        </w:rPr>
        <w:t>5</w:t>
      </w:r>
      <w:r w:rsidRPr="008663D9">
        <w:rPr>
          <w:rFonts w:ascii="Times New Roman" w:hAnsi="Times New Roman" w:cs="Times New Roman"/>
          <w:sz w:val="24"/>
          <w:szCs w:val="24"/>
        </w:rPr>
        <w:t>.3. Изменения в настоящее Положение вносятс</w:t>
      </w:r>
      <w:r w:rsidR="00110A2B" w:rsidRPr="008663D9">
        <w:rPr>
          <w:rFonts w:ascii="Times New Roman" w:hAnsi="Times New Roman" w:cs="Times New Roman"/>
          <w:sz w:val="24"/>
          <w:szCs w:val="24"/>
        </w:rPr>
        <w:t xml:space="preserve">я в случае их одобрения педагогическим советом </w:t>
      </w:r>
      <w:r w:rsidRPr="008663D9">
        <w:rPr>
          <w:rFonts w:ascii="Times New Roman" w:hAnsi="Times New Roman" w:cs="Times New Roman"/>
          <w:sz w:val="24"/>
          <w:szCs w:val="24"/>
        </w:rPr>
        <w:t xml:space="preserve">и утверждаются приказом руководителя ОО. </w:t>
      </w:r>
    </w:p>
    <w:p w:rsidR="007D3D6A" w:rsidRPr="008663D9" w:rsidRDefault="00110A2B" w:rsidP="00110A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3D9">
        <w:rPr>
          <w:rFonts w:ascii="Times New Roman" w:hAnsi="Times New Roman" w:cs="Times New Roman"/>
          <w:sz w:val="24"/>
          <w:szCs w:val="24"/>
        </w:rPr>
        <w:t>5</w:t>
      </w:r>
      <w:r w:rsidR="007D3D6A" w:rsidRPr="008663D9">
        <w:rPr>
          <w:rFonts w:ascii="Times New Roman" w:hAnsi="Times New Roman" w:cs="Times New Roman"/>
          <w:sz w:val="24"/>
          <w:szCs w:val="24"/>
        </w:rPr>
        <w:t>.4. Внесенные изменения вступают в силу с учебного года, следующего за годом принятия решения о внесении изменений.</w:t>
      </w:r>
    </w:p>
    <w:p w:rsidR="008F0419" w:rsidRPr="00110A2B" w:rsidRDefault="008F0419" w:rsidP="00110A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A2B" w:rsidRDefault="00110A2B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419" w:rsidRP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F0419" w:rsidRPr="008663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8663D9">
        <w:rPr>
          <w:rFonts w:ascii="Times New Roman" w:hAnsi="Times New Roman" w:cs="Times New Roman"/>
          <w:b/>
          <w:sz w:val="24"/>
          <w:szCs w:val="24"/>
        </w:rPr>
        <w:t>№</w:t>
      </w:r>
      <w:r w:rsidR="008F0419" w:rsidRPr="008663D9">
        <w:rPr>
          <w:rFonts w:ascii="Times New Roman" w:hAnsi="Times New Roman" w:cs="Times New Roman"/>
          <w:b/>
          <w:sz w:val="24"/>
          <w:szCs w:val="24"/>
        </w:rPr>
        <w:t>1</w:t>
      </w:r>
    </w:p>
    <w:p w:rsidR="008F0419" w:rsidRPr="008663D9" w:rsidRDefault="008F041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419" w:rsidRPr="008663D9" w:rsidRDefault="008F0419" w:rsidP="008663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Оценка достижений учащихся по материалам портфолио</w:t>
      </w:r>
    </w:p>
    <w:p w:rsidR="008F0419" w:rsidRPr="008663D9" w:rsidRDefault="008F041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8"/>
        <w:gridCol w:w="1331"/>
        <w:gridCol w:w="1426"/>
        <w:gridCol w:w="1384"/>
        <w:gridCol w:w="1839"/>
        <w:gridCol w:w="1533"/>
      </w:tblGrid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7679" w:type="dxa"/>
            <w:gridSpan w:val="5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</w:p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культурное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Общеинтел-лектуальное</w:t>
            </w:r>
            <w:proofErr w:type="spellEnd"/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D9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</w:tr>
      <w:tr w:rsidR="008F0419" w:rsidRPr="008663D9" w:rsidTr="00AB797D">
        <w:tc>
          <w:tcPr>
            <w:tcW w:w="9571" w:type="dxa"/>
            <w:gridSpan w:val="6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0419" w:rsidRPr="008663D9" w:rsidTr="00C20B38">
        <w:tc>
          <w:tcPr>
            <w:tcW w:w="9571" w:type="dxa"/>
            <w:gridSpan w:val="6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0419" w:rsidRPr="008663D9" w:rsidTr="0089747C">
        <w:tc>
          <w:tcPr>
            <w:tcW w:w="9571" w:type="dxa"/>
            <w:gridSpan w:val="6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участие</w:t>
            </w:r>
          </w:p>
        </w:tc>
        <w:tc>
          <w:tcPr>
            <w:tcW w:w="1360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0419" w:rsidRPr="008663D9" w:rsidTr="008F0419">
        <w:tc>
          <w:tcPr>
            <w:tcW w:w="1892" w:type="dxa"/>
          </w:tcPr>
          <w:p w:rsidR="008F0419" w:rsidRPr="008663D9" w:rsidRDefault="008F0419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8F0419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753F" w:rsidRPr="008663D9" w:rsidTr="00644182">
        <w:tc>
          <w:tcPr>
            <w:tcW w:w="9571" w:type="dxa"/>
            <w:gridSpan w:val="6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участие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участие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9753F" w:rsidRPr="008663D9" w:rsidTr="00FD43AC">
        <w:tc>
          <w:tcPr>
            <w:tcW w:w="9571" w:type="dxa"/>
            <w:gridSpan w:val="6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уровень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участие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Командное участие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Победитель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Призер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 Участник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753F" w:rsidRPr="008663D9" w:rsidTr="00136478">
        <w:tc>
          <w:tcPr>
            <w:tcW w:w="9571" w:type="dxa"/>
            <w:gridSpan w:val="6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итоговых оценок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5- 4,5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4,4- 4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3.9 -3,5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3.4 -3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Менее 3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53F" w:rsidRPr="008663D9" w:rsidTr="008F0419">
        <w:tc>
          <w:tcPr>
            <w:tcW w:w="1892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F9753F" w:rsidRPr="008663D9" w:rsidRDefault="00F9753F" w:rsidP="00110A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419" w:rsidRPr="00110A2B" w:rsidRDefault="008F041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E3" w:rsidRDefault="00D60FE3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53F" w:rsidRDefault="008663D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60FE3" w:rsidRPr="008663D9">
        <w:rPr>
          <w:rFonts w:ascii="Times New Roman" w:hAnsi="Times New Roman" w:cs="Times New Roman"/>
          <w:b/>
          <w:sz w:val="24"/>
          <w:szCs w:val="24"/>
        </w:rPr>
        <w:t>П</w:t>
      </w:r>
      <w:r w:rsidR="00F9753F" w:rsidRPr="008663D9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Pr="008663D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663D9" w:rsidRP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53F" w:rsidRPr="008663D9" w:rsidRDefault="00F9753F" w:rsidP="008663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>Система оценивания достижений учащихся по материалам портфолио</w:t>
      </w:r>
    </w:p>
    <w:p w:rsidR="00F9753F" w:rsidRPr="008663D9" w:rsidRDefault="00F9753F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53F" w:rsidRPr="008663D9" w:rsidRDefault="008663D9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D9">
        <w:rPr>
          <w:rFonts w:ascii="Times New Roman" w:hAnsi="Times New Roman" w:cs="Times New Roman"/>
          <w:b/>
          <w:sz w:val="24"/>
          <w:szCs w:val="24"/>
        </w:rPr>
        <w:t xml:space="preserve">Ф.И. </w:t>
      </w:r>
      <w:r w:rsidR="00F9753F" w:rsidRPr="008663D9">
        <w:rPr>
          <w:rFonts w:ascii="Times New Roman" w:hAnsi="Times New Roman" w:cs="Times New Roman"/>
          <w:b/>
          <w:sz w:val="24"/>
          <w:szCs w:val="24"/>
        </w:rPr>
        <w:t>учащегося_____________________</w:t>
      </w:r>
      <w:r w:rsidRPr="008663D9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F9753F" w:rsidRPr="008663D9" w:rsidRDefault="00F9753F" w:rsidP="00110A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3"/>
        <w:gridCol w:w="34"/>
        <w:gridCol w:w="52"/>
        <w:gridCol w:w="1205"/>
        <w:gridCol w:w="1229"/>
        <w:gridCol w:w="1255"/>
        <w:gridCol w:w="1266"/>
        <w:gridCol w:w="1352"/>
        <w:gridCol w:w="1535"/>
      </w:tblGrid>
      <w:tr w:rsidR="00F9753F" w:rsidRPr="008663D9" w:rsidTr="00D750F8">
        <w:tc>
          <w:tcPr>
            <w:tcW w:w="1729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42" w:type="dxa"/>
            <w:gridSpan w:val="6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D750F8" w:rsidRPr="008663D9" w:rsidTr="00D750F8">
        <w:tc>
          <w:tcPr>
            <w:tcW w:w="1677" w:type="dxa"/>
            <w:gridSpan w:val="2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личное</w:t>
            </w:r>
          </w:p>
        </w:tc>
        <w:tc>
          <w:tcPr>
            <w:tcW w:w="1229" w:type="dxa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255" w:type="dxa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266" w:type="dxa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352" w:type="dxa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</w:t>
            </w:r>
            <w:proofErr w:type="spellEnd"/>
          </w:p>
        </w:tc>
        <w:tc>
          <w:tcPr>
            <w:tcW w:w="1535" w:type="dxa"/>
          </w:tcPr>
          <w:p w:rsidR="00F9753F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</w:t>
            </w:r>
            <w:proofErr w:type="spellEnd"/>
          </w:p>
        </w:tc>
      </w:tr>
      <w:tr w:rsidR="00D750F8" w:rsidRPr="008663D9" w:rsidTr="005767FA">
        <w:tc>
          <w:tcPr>
            <w:tcW w:w="9571" w:type="dxa"/>
            <w:gridSpan w:val="9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 (</w:t>
            </w: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Итого______баллов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BD17C1">
        <w:tc>
          <w:tcPr>
            <w:tcW w:w="9571" w:type="dxa"/>
            <w:gridSpan w:val="9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(</w:t>
            </w: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Итого______баллов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E15065">
        <w:tc>
          <w:tcPr>
            <w:tcW w:w="9571" w:type="dxa"/>
            <w:gridSpan w:val="9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(</w:t>
            </w: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Итого______баллов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F9753F" w:rsidRPr="008663D9" w:rsidRDefault="00F9753F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273471">
        <w:tc>
          <w:tcPr>
            <w:tcW w:w="9571" w:type="dxa"/>
            <w:gridSpan w:val="9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 (</w:t>
            </w: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Итого______баллов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253A72">
        <w:tc>
          <w:tcPr>
            <w:tcW w:w="9571" w:type="dxa"/>
            <w:gridSpan w:val="9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 (</w:t>
            </w:r>
            <w:proofErr w:type="spellStart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Итого______баллов</w:t>
            </w:r>
            <w:proofErr w:type="spellEnd"/>
            <w:r w:rsidRPr="008663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F8" w:rsidRPr="008663D9" w:rsidTr="00D750F8">
        <w:tc>
          <w:tcPr>
            <w:tcW w:w="1643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D750F8" w:rsidRPr="008663D9" w:rsidRDefault="00D750F8" w:rsidP="00110A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53F" w:rsidRPr="00110A2B" w:rsidRDefault="00F9753F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0F8" w:rsidRPr="00110A2B" w:rsidRDefault="00D750F8" w:rsidP="00110A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0F8" w:rsidRPr="0011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A"/>
    <w:rsid w:val="00110A2B"/>
    <w:rsid w:val="001C24DB"/>
    <w:rsid w:val="001E0AC4"/>
    <w:rsid w:val="002E07DB"/>
    <w:rsid w:val="003D3BBA"/>
    <w:rsid w:val="00745F9F"/>
    <w:rsid w:val="007D3D6A"/>
    <w:rsid w:val="008663D9"/>
    <w:rsid w:val="008F0419"/>
    <w:rsid w:val="009F4D14"/>
    <w:rsid w:val="00AD78AF"/>
    <w:rsid w:val="00D40625"/>
    <w:rsid w:val="00D60FE3"/>
    <w:rsid w:val="00D750F8"/>
    <w:rsid w:val="00F111AC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D3D6A"/>
    <w:pPr>
      <w:spacing w:after="0" w:line="240" w:lineRule="auto"/>
    </w:pPr>
  </w:style>
  <w:style w:type="table" w:styleId="a5">
    <w:name w:val="Table Grid"/>
    <w:basedOn w:val="a1"/>
    <w:uiPriority w:val="59"/>
    <w:rsid w:val="008F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10A2B"/>
    <w:pPr>
      <w:widowControl w:val="0"/>
      <w:autoSpaceDE w:val="0"/>
      <w:autoSpaceDN w:val="0"/>
      <w:ind w:left="651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10A2B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110A2B"/>
  </w:style>
  <w:style w:type="paragraph" w:styleId="a8">
    <w:name w:val="Balloon Text"/>
    <w:basedOn w:val="a"/>
    <w:link w:val="a9"/>
    <w:uiPriority w:val="99"/>
    <w:semiHidden/>
    <w:unhideWhenUsed/>
    <w:rsid w:val="00AD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D3D6A"/>
    <w:pPr>
      <w:spacing w:after="0" w:line="240" w:lineRule="auto"/>
    </w:pPr>
  </w:style>
  <w:style w:type="table" w:styleId="a5">
    <w:name w:val="Table Grid"/>
    <w:basedOn w:val="a1"/>
    <w:uiPriority w:val="59"/>
    <w:rsid w:val="008F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10A2B"/>
    <w:pPr>
      <w:widowControl w:val="0"/>
      <w:autoSpaceDE w:val="0"/>
      <w:autoSpaceDN w:val="0"/>
      <w:ind w:left="651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10A2B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110A2B"/>
  </w:style>
  <w:style w:type="paragraph" w:styleId="a8">
    <w:name w:val="Balloon Text"/>
    <w:basedOn w:val="a"/>
    <w:link w:val="a9"/>
    <w:uiPriority w:val="99"/>
    <w:semiHidden/>
    <w:unhideWhenUsed/>
    <w:rsid w:val="00AD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17</cp:revision>
  <cp:lastPrinted>2024-09-14T11:15:00Z</cp:lastPrinted>
  <dcterms:created xsi:type="dcterms:W3CDTF">2017-02-16T10:17:00Z</dcterms:created>
  <dcterms:modified xsi:type="dcterms:W3CDTF">2024-09-15T12:10:00Z</dcterms:modified>
</cp:coreProperties>
</file>