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D5" w:rsidRPr="00EC2FD5" w:rsidRDefault="00EC2FD5">
      <w:pPr>
        <w:rPr>
          <w:sz w:val="24"/>
          <w:szCs w:val="24"/>
        </w:rPr>
      </w:pPr>
    </w:p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4536"/>
        <w:gridCol w:w="4252"/>
      </w:tblGrid>
      <w:tr w:rsidR="00EC2FD5" w:rsidRPr="00EC2FD5" w:rsidTr="00EC2FD5">
        <w:tc>
          <w:tcPr>
            <w:tcW w:w="4536" w:type="dxa"/>
          </w:tcPr>
          <w:p w:rsidR="00EC2FD5" w:rsidRPr="00EC2FD5" w:rsidRDefault="00EC2FD5" w:rsidP="00EC2FD5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FD5">
              <w:rPr>
                <w:rFonts w:ascii="Times New Roman" w:hAnsi="Times New Roman"/>
                <w:sz w:val="24"/>
                <w:szCs w:val="24"/>
                <w:lang w:bidi="en-US"/>
              </w:rPr>
              <w:t>ПРИНЯТО</w:t>
            </w:r>
          </w:p>
          <w:p w:rsidR="00EC2FD5" w:rsidRPr="00EC2FD5" w:rsidRDefault="00EC2FD5" w:rsidP="00EC2FD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EC2FD5">
              <w:rPr>
                <w:rFonts w:ascii="Times New Roman" w:hAnsi="Times New Roman"/>
                <w:sz w:val="24"/>
                <w:szCs w:val="24"/>
                <w:lang w:bidi="en-US"/>
              </w:rPr>
              <w:t>на педагогическом совете</w:t>
            </w:r>
          </w:p>
          <w:p w:rsidR="00EC2FD5" w:rsidRPr="00EC2FD5" w:rsidRDefault="00EC2FD5" w:rsidP="00EC2FD5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FD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МБОУ СОШ № 16 </w:t>
            </w:r>
            <w:proofErr w:type="spellStart"/>
            <w:r w:rsidRPr="00EC2FD5">
              <w:rPr>
                <w:rFonts w:ascii="Times New Roman" w:hAnsi="Times New Roman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EC2FD5" w:rsidRPr="00EC2FD5" w:rsidRDefault="00EC2FD5" w:rsidP="00EC2FD5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FD5">
              <w:rPr>
                <w:rFonts w:ascii="Times New Roman" w:hAnsi="Times New Roman"/>
                <w:sz w:val="24"/>
                <w:szCs w:val="24"/>
                <w:lang w:bidi="en-US"/>
              </w:rPr>
              <w:t>Протокол от 30.08.2024г. №1</w:t>
            </w:r>
          </w:p>
          <w:p w:rsidR="00EC2FD5" w:rsidRPr="00EC2FD5" w:rsidRDefault="00EC2FD5" w:rsidP="00EC2FD5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FD5">
              <w:rPr>
                <w:rFonts w:ascii="Times New Roman" w:hAnsi="Times New Roman"/>
                <w:sz w:val="24"/>
                <w:szCs w:val="24"/>
                <w:lang w:bidi="en-US"/>
              </w:rPr>
              <w:t>Секретарь______</w:t>
            </w:r>
            <w:proofErr w:type="spellStart"/>
            <w:r w:rsidRPr="00EC2FD5">
              <w:rPr>
                <w:rFonts w:ascii="Times New Roman" w:hAnsi="Times New Roman"/>
                <w:sz w:val="24"/>
                <w:szCs w:val="24"/>
                <w:lang w:bidi="en-US"/>
              </w:rPr>
              <w:t>С.А.Огурцова</w:t>
            </w:r>
            <w:proofErr w:type="spellEnd"/>
          </w:p>
          <w:p w:rsidR="00EC2FD5" w:rsidRPr="00EC2FD5" w:rsidRDefault="00EC2FD5" w:rsidP="00EC2FD5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</w:tcPr>
          <w:p w:rsidR="00EC2FD5" w:rsidRPr="00EC2FD5" w:rsidRDefault="00EC2FD5" w:rsidP="00EC2FD5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 w:rsidRPr="00EC2FD5">
              <w:rPr>
                <w:rFonts w:ascii="Times New Roman" w:hAnsi="Times New Roman"/>
                <w:sz w:val="24"/>
                <w:szCs w:val="24"/>
                <w:lang w:bidi="en-US"/>
              </w:rPr>
              <w:t>УТВЕРЖДЕНО</w:t>
            </w:r>
          </w:p>
          <w:p w:rsidR="00EC2FD5" w:rsidRPr="00EC2FD5" w:rsidRDefault="00EC2FD5" w:rsidP="00EC2FD5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FD5">
              <w:rPr>
                <w:rFonts w:ascii="Times New Roman" w:hAnsi="Times New Roman"/>
                <w:sz w:val="24"/>
                <w:szCs w:val="24"/>
                <w:lang w:bidi="en-US"/>
              </w:rPr>
              <w:t>Директор МБОУ СОШ № 16</w:t>
            </w:r>
          </w:p>
          <w:p w:rsidR="00EC2FD5" w:rsidRPr="00EC2FD5" w:rsidRDefault="00EC2FD5" w:rsidP="00EC2FD5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EC2FD5">
              <w:rPr>
                <w:rFonts w:ascii="Times New Roman" w:hAnsi="Times New Roman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EC2FD5" w:rsidRPr="00EC2FD5" w:rsidRDefault="00EC2FD5" w:rsidP="00EC2FD5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FD5">
              <w:rPr>
                <w:rFonts w:ascii="Times New Roman" w:hAnsi="Times New Roman"/>
                <w:sz w:val="24"/>
                <w:szCs w:val="24"/>
                <w:lang w:bidi="en-US"/>
              </w:rPr>
              <w:t>______________</w:t>
            </w:r>
            <w:proofErr w:type="spellStart"/>
            <w:r w:rsidRPr="00EC2FD5">
              <w:rPr>
                <w:rFonts w:ascii="Times New Roman" w:hAnsi="Times New Roman"/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EC2FD5" w:rsidRPr="00EC2FD5" w:rsidRDefault="00EC2FD5" w:rsidP="00EC2FD5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C2FD5">
              <w:rPr>
                <w:rFonts w:ascii="Times New Roman" w:hAnsi="Times New Roman"/>
                <w:sz w:val="24"/>
                <w:szCs w:val="24"/>
                <w:lang w:bidi="en-US"/>
              </w:rPr>
              <w:t>Приказ от 30.08.2024г. №436</w:t>
            </w:r>
          </w:p>
          <w:p w:rsidR="00EC2FD5" w:rsidRPr="00EC2FD5" w:rsidRDefault="00EC2FD5" w:rsidP="00EC2FD5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EC2FD5" w:rsidRPr="00EC2FD5" w:rsidRDefault="00EC2FD5" w:rsidP="00EC2FD5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FCB" w:rsidRPr="00EC2FD5" w:rsidRDefault="00D46FCB" w:rsidP="00EC2F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зачёта результатов освоения </w:t>
      </w:r>
      <w:proofErr w:type="gramStart"/>
      <w:r w:rsidRPr="00EC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EC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CB" w:rsidRPr="00EC2FD5" w:rsidRDefault="00EC2FD5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proofErr w:type="gramStart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пунктом 7 части 1 статьи 34 Федерального закона от 29.12.2012</w:t>
      </w:r>
      <w:r w:rsid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Федерации», приказом Министерства науки и высшего образования РФ и Министерства просвещения РФ от </w:t>
      </w:r>
      <w:r w:rsid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июня 2020</w:t>
      </w: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№845/369 «Об утверждении Порядка зачёта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</w:t>
      </w:r>
      <w:proofErr w:type="gramEnd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других организациях, осуществляющих образовательную деятельность» в целях реализации права</w:t>
      </w:r>
      <w:r w:rsid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зачёт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1.2. Порядок зачёта результатов освоения </w:t>
      </w:r>
      <w:proofErr w:type="gramStart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зачёта результатов освоения </w:t>
      </w:r>
      <w:proofErr w:type="gramStart"/>
      <w:r w:rsidRPr="00EC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EC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CB" w:rsidRPr="00EC2FD5" w:rsidRDefault="00D46FCB" w:rsidP="00D46FC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Настоящий порядок регламентирует зачет результатов освоения </w:t>
      </w:r>
      <w:proofErr w:type="gramStart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предметов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D46FCB" w:rsidRPr="00EC2FD5" w:rsidRDefault="00D46FCB" w:rsidP="00D46FC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Под зачётом в настоящем Положении понимается перенос в документы об освоении образовательной программы учебных предметов, курсов, дисциплин (модулей), практики (далее — дисциплины) соответствующей оценки, полученной при освоении образовательной программы в других организациях, осуществляющих образовательную деятельность, или без неё. Решение о зачете освобождает обучающегося от необходимости повторного изучения соответствующей дисциплины. </w:t>
      </w:r>
    </w:p>
    <w:p w:rsidR="00D46FCB" w:rsidRPr="00EC2FD5" w:rsidRDefault="00D46FCB" w:rsidP="00D46FC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</w:t>
      </w:r>
      <w:proofErr w:type="gramStart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Зачёт результатов освоения обучающимися учебных предметов, курсов, дисциплин (модулей), практики, дополнительных образовательных программ распространяется на те учебные предметы, курсы, дисциплины (модули), практики, </w:t>
      </w: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дополнительные образовательные программы, сведения, об освоении которых не зафиксированы документально (в документе об образовании, личной карте обучающегося).</w:t>
      </w:r>
      <w:proofErr w:type="gramEnd"/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Зачет результатов освоения учебных предметов и дополнительных образовательных программ в сторонних организациях может производиться для учащихся: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-обучающихся по индивидуальному учебному плану;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-переведенных для продолжения обучения из сторонних организаций;</w:t>
      </w:r>
      <w:proofErr w:type="gramEnd"/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перешедших</w:t>
      </w:r>
      <w:proofErr w:type="gramEnd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одного профиля обучения на другой внутри Школы;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-изучавших их в сторонних организациях по собственной инициативе.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Обучающимся могут быть зачтены результаты освоения учебных предметов по основным образовательным программам: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-начального общего образования;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-основного общего образования;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-среднего общего образования;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дополнительным образовательным программам.</w:t>
      </w:r>
    </w:p>
    <w:p w:rsidR="00D46FCB" w:rsidRPr="00EC2FD5" w:rsidRDefault="00D46FCB" w:rsidP="00D46FC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учащимся учебных предметов в сторонней организации не дает ему права пропуска обязательных учебных занятий в соответствии с утвержденным расписанием.</w:t>
      </w:r>
    </w:p>
    <w:p w:rsidR="00D46FCB" w:rsidRPr="00EC2FD5" w:rsidRDefault="00D46FCB" w:rsidP="00EC2FD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Зачет результатов освоения учащимся любых учебных предметов по дополнительным</w:t>
      </w:r>
      <w:r w:rsid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 программам осуществляется в полном объеме.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2.6. </w:t>
      </w:r>
      <w:proofErr w:type="gramStart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- часть осваиваемой образовательной программы), и результатов пройденного обучения, определенных освоенной</w:t>
      </w:r>
      <w:r w:rsid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обучающимся образовательной программой (ее частью).</w:t>
      </w:r>
      <w:proofErr w:type="gramEnd"/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2.7. Для зачета результатов освоения учебных предметов законный представитель учащегося пишет на имя директора заявление. К заявлению прилагается заверенный подписью руководителя и печатью сторонней организации документ (документы), содержащий следующую информацию: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-название предмета (предметов);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 (классы), год (годы) изучения;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-объем предмета (предметов) в учебном плане сторонней организации;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-отметка (отметки) по результатам итогового или промежуточного контроля.</w:t>
      </w:r>
    </w:p>
    <w:p w:rsidR="00D46FCB" w:rsidRPr="00EC2FD5" w:rsidRDefault="00D46FCB" w:rsidP="00D46FC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подаче заявления представитель обучающегося предъявляет документ, подтверждающий его статус.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 результатам рассмотрения заявлений (заявления) директор принимает одно из следующих решений: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зачесть результаты освоения учащимся заявленного предмета в сторонней организации с предъявленной оценкой (отметкой);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засчитывать результаты освоения учащимся заявленного предмета в сторонней организации, так как предъявленные документы не соответствуют настоящему Порядку.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Директор издает приказ о зачете результатов освоения учащимся заявленного предмета. В случае принятия решения не засчитывать результаты освоения учащимся заявленного предмета в сторонней организации, директор ставит на заявлении резолюцию «Отказать». Учащемуся по заявленному предмету выставляется итоговая оценка (отметка), полученная им в Школе. О принятом реше</w:t>
      </w:r>
      <w:r w:rsid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директор информирует под под</w:t>
      </w: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 заявителя (заявителей) в течение трех рабочих дней с момента подачи заявления.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2.10.В случае несовпадения наименования дисциплины и (или) при недостаточном объёме часов (более 10%), решение о зачёте дисциплины принимается с учётом мнения </w:t>
      </w:r>
      <w:r w:rsid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совета</w:t>
      </w:r>
      <w:r w:rsid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№16 </w:t>
      </w:r>
      <w:proofErr w:type="spellStart"/>
      <w:r w:rsid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им.И.В.Гудовича</w:t>
      </w:r>
      <w:proofErr w:type="spellEnd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 Педагогический совет может принять решение о прохождении обучающимся промежуточной аттестации по дисциплине. При этом промежуточная аттестация проводится учителем, ведущим данную дисциплину.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Зачёт дисциплины проводится не позднее одного месяца до начала итоговой аттестации.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Получение зачёта не освобождает обучающегося от прохождения итоговой </w:t>
      </w:r>
      <w:r w:rsid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в МБОУ СОШ №16 </w:t>
      </w:r>
      <w:proofErr w:type="spellStart"/>
      <w:r w:rsid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им.И.В.Гудовича</w:t>
      </w:r>
      <w:bookmarkStart w:id="0" w:name="_GoBack"/>
      <w:bookmarkEnd w:id="0"/>
      <w:proofErr w:type="spellEnd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 Результаты зачёта утверждаются приказом директора школы.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</w:t>
      </w:r>
      <w:proofErr w:type="gramStart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 </w:t>
      </w:r>
      <w:proofErr w:type="gramEnd"/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В МБОУ СОШ №</w:t>
      </w:r>
      <w:r w:rsidR="00EC2FD5"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2FD5"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2FD5"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им.И.В.Гудовича</w:t>
      </w:r>
      <w:proofErr w:type="spellEnd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взимание платы с </w:t>
      </w:r>
      <w:proofErr w:type="gramStart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установление соответствия и зачет.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Заключительные положения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Срок действия положения не ограничен.</w:t>
      </w:r>
    </w:p>
    <w:p w:rsidR="00D46FCB" w:rsidRPr="00EC2FD5" w:rsidRDefault="00D46FCB" w:rsidP="00D46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При изменении законодательства в акт вносятся изменения в установленном законом порядке.</w:t>
      </w:r>
    </w:p>
    <w:p w:rsidR="008B73B4" w:rsidRPr="00D46FCB" w:rsidRDefault="00EC2FD5" w:rsidP="00D46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73B4" w:rsidRPr="00D46FCB" w:rsidSect="00D46FC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6F"/>
    <w:rsid w:val="002B406F"/>
    <w:rsid w:val="009341D8"/>
    <w:rsid w:val="00B516CC"/>
    <w:rsid w:val="00C112F2"/>
    <w:rsid w:val="00D46FCB"/>
    <w:rsid w:val="00E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46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6F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D46FCB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D46FCB"/>
  </w:style>
  <w:style w:type="paragraph" w:styleId="a5">
    <w:name w:val="Balloon Text"/>
    <w:basedOn w:val="a"/>
    <w:link w:val="a6"/>
    <w:uiPriority w:val="99"/>
    <w:semiHidden/>
    <w:unhideWhenUsed/>
    <w:rsid w:val="00D4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46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6F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D46FCB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D46FCB"/>
  </w:style>
  <w:style w:type="paragraph" w:styleId="a5">
    <w:name w:val="Balloon Text"/>
    <w:basedOn w:val="a"/>
    <w:link w:val="a6"/>
    <w:uiPriority w:val="99"/>
    <w:semiHidden/>
    <w:unhideWhenUsed/>
    <w:rsid w:val="00D4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Учитель</cp:lastModifiedBy>
  <cp:revision>6</cp:revision>
  <cp:lastPrinted>2024-09-15T12:04:00Z</cp:lastPrinted>
  <dcterms:created xsi:type="dcterms:W3CDTF">2021-09-06T16:33:00Z</dcterms:created>
  <dcterms:modified xsi:type="dcterms:W3CDTF">2024-09-15T12:05:00Z</dcterms:modified>
</cp:coreProperties>
</file>