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35" w:rsidRDefault="00EC6335" w:rsidP="00727F3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869"/>
        <w:gridCol w:w="4870"/>
      </w:tblGrid>
      <w:tr w:rsidR="00103070" w:rsidTr="007D42B2">
        <w:tc>
          <w:tcPr>
            <w:tcW w:w="4869" w:type="dxa"/>
          </w:tcPr>
          <w:p w:rsidR="00103070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ПРИНЯТО</w:t>
            </w:r>
          </w:p>
          <w:p w:rsidR="004B5A1A" w:rsidRDefault="004B5A1A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r w:rsidRPr="00103070">
              <w:rPr>
                <w:b w:val="0"/>
                <w:sz w:val="22"/>
                <w:szCs w:val="28"/>
              </w:rPr>
              <w:t xml:space="preserve">на </w:t>
            </w:r>
            <w:r>
              <w:rPr>
                <w:b w:val="0"/>
                <w:sz w:val="22"/>
                <w:szCs w:val="28"/>
              </w:rPr>
              <w:t xml:space="preserve">педагогическом совете </w:t>
            </w: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МБОУ СОШ № 16</w:t>
            </w:r>
          </w:p>
          <w:p w:rsidR="00D35A9F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proofErr w:type="spellStart"/>
            <w:r>
              <w:rPr>
                <w:b w:val="0"/>
                <w:sz w:val="22"/>
                <w:szCs w:val="28"/>
              </w:rPr>
              <w:t>им.И.В.Гудовича</w:t>
            </w:r>
            <w:proofErr w:type="spellEnd"/>
          </w:p>
          <w:p w:rsidR="004B5A1A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Протокол от 30.08.2024</w:t>
            </w:r>
            <w:r w:rsidR="00103070">
              <w:rPr>
                <w:b w:val="0"/>
                <w:sz w:val="22"/>
                <w:szCs w:val="28"/>
              </w:rPr>
              <w:t>г. №1</w:t>
            </w:r>
            <w:bookmarkStart w:id="0" w:name="_GoBack"/>
            <w:bookmarkEnd w:id="0"/>
          </w:p>
          <w:p w:rsidR="00103070" w:rsidRPr="00103070" w:rsidRDefault="00D35A9F" w:rsidP="00D65596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lef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Секретарь ________</w:t>
            </w:r>
            <w:r w:rsidR="00103070">
              <w:rPr>
                <w:b w:val="0"/>
                <w:sz w:val="22"/>
                <w:szCs w:val="28"/>
              </w:rPr>
              <w:t>С.А. Огурцова</w:t>
            </w:r>
          </w:p>
        </w:tc>
        <w:tc>
          <w:tcPr>
            <w:tcW w:w="4870" w:type="dxa"/>
          </w:tcPr>
          <w:p w:rsidR="00103070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УТВЕРЖДЕНО</w:t>
            </w:r>
            <w:r w:rsidR="00103070">
              <w:rPr>
                <w:b w:val="0"/>
                <w:sz w:val="22"/>
                <w:szCs w:val="28"/>
              </w:rPr>
              <w:t xml:space="preserve"> </w:t>
            </w: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b w:val="0"/>
                <w:sz w:val="22"/>
                <w:szCs w:val="28"/>
              </w:rPr>
            </w:pP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Директор МБОУ СОШ № 16</w:t>
            </w:r>
          </w:p>
          <w:p w:rsidR="00D35A9F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b w:val="0"/>
                <w:sz w:val="22"/>
                <w:szCs w:val="28"/>
              </w:rPr>
            </w:pPr>
            <w:proofErr w:type="spellStart"/>
            <w:r>
              <w:rPr>
                <w:b w:val="0"/>
                <w:sz w:val="22"/>
                <w:szCs w:val="28"/>
              </w:rPr>
              <w:t>им.И.В.Гудовича</w:t>
            </w:r>
            <w:proofErr w:type="spellEnd"/>
          </w:p>
          <w:p w:rsidR="00D35A9F" w:rsidRDefault="00D35A9F" w:rsidP="00D35A9F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 xml:space="preserve">                                       _________</w:t>
            </w:r>
            <w:proofErr w:type="spellStart"/>
            <w:r>
              <w:rPr>
                <w:b w:val="0"/>
                <w:sz w:val="22"/>
                <w:szCs w:val="28"/>
              </w:rPr>
              <w:t>Г.С.Вяткин</w:t>
            </w:r>
            <w:proofErr w:type="spellEnd"/>
          </w:p>
          <w:p w:rsidR="00D35A9F" w:rsidRDefault="00D35A9F" w:rsidP="00D35A9F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rPr>
                <w:b w:val="0"/>
                <w:sz w:val="22"/>
                <w:szCs w:val="28"/>
              </w:rPr>
            </w:pPr>
          </w:p>
          <w:p w:rsidR="00103070" w:rsidRPr="00103070" w:rsidRDefault="00D35A9F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 xml:space="preserve">              Приказ от 03.09.2024г. №478</w:t>
            </w: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jc w:val="right"/>
              <w:rPr>
                <w:sz w:val="28"/>
                <w:szCs w:val="28"/>
              </w:rPr>
            </w:pPr>
          </w:p>
          <w:p w:rsidR="00103070" w:rsidRDefault="00103070" w:rsidP="00103070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/>
              <w:ind w:right="-2"/>
              <w:contextualSpacing/>
              <w:rPr>
                <w:sz w:val="28"/>
                <w:szCs w:val="28"/>
              </w:rPr>
            </w:pPr>
          </w:p>
        </w:tc>
      </w:tr>
    </w:tbl>
    <w:p w:rsidR="00EC6335" w:rsidRPr="007D42B2" w:rsidRDefault="007D42B2" w:rsidP="007D42B2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="00D65596">
        <w:rPr>
          <w:sz w:val="24"/>
          <w:szCs w:val="24"/>
        </w:rPr>
        <w:t>ПОЛОЖЕНИЕ</w:t>
      </w:r>
    </w:p>
    <w:p w:rsidR="007D42B2" w:rsidRDefault="006824DF" w:rsidP="006824DF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 проектной и учебно-исследовательской деятельности  учащихся</w:t>
      </w:r>
      <w:r w:rsidR="00103070" w:rsidRPr="007D42B2">
        <w:rPr>
          <w:sz w:val="24"/>
          <w:szCs w:val="24"/>
        </w:rPr>
        <w:t xml:space="preserve"> </w:t>
      </w:r>
    </w:p>
    <w:p w:rsidR="00031862" w:rsidRPr="007D42B2" w:rsidRDefault="00103070" w:rsidP="006824DF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муниципального бюджетного общеобразовательного учреждения </w:t>
      </w:r>
    </w:p>
    <w:p w:rsidR="00031862" w:rsidRDefault="00103070" w:rsidP="006824DF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средней общеобразовательной школы № 16 </w:t>
      </w:r>
    </w:p>
    <w:p w:rsidR="005C2C2A" w:rsidRPr="007D42B2" w:rsidRDefault="005C2C2A" w:rsidP="006824DF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имени </w:t>
      </w:r>
      <w:proofErr w:type="gramStart"/>
      <w:r>
        <w:rPr>
          <w:sz w:val="24"/>
          <w:szCs w:val="24"/>
        </w:rPr>
        <w:t>генерала-фельдмаршала</w:t>
      </w:r>
      <w:proofErr w:type="gramEnd"/>
      <w:r>
        <w:rPr>
          <w:sz w:val="24"/>
          <w:szCs w:val="24"/>
        </w:rPr>
        <w:t xml:space="preserve"> Ивана Васильевича Гудовича</w:t>
      </w:r>
    </w:p>
    <w:p w:rsidR="006824DF" w:rsidRPr="007D42B2" w:rsidRDefault="00103070" w:rsidP="006824DF">
      <w:pPr>
        <w:pStyle w:val="11"/>
        <w:keepNext/>
        <w:keepLines/>
        <w:shd w:val="clear" w:color="auto" w:fill="auto"/>
        <w:spacing w:before="100" w:beforeAutospacing="1" w:after="100" w:afterAutospacing="1"/>
        <w:ind w:right="-2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муниципального образования город-курорт Анапа</w:t>
      </w:r>
    </w:p>
    <w:p w:rsidR="005C2C2A" w:rsidRPr="00D35A9F" w:rsidRDefault="006824DF" w:rsidP="00D35A9F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849"/>
        </w:tabs>
        <w:spacing w:before="100" w:beforeAutospacing="1" w:after="100" w:afterAutospacing="1"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D42B2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1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Настоящее положение </w:t>
      </w:r>
      <w:r w:rsidR="005C2C2A">
        <w:rPr>
          <w:sz w:val="24"/>
          <w:szCs w:val="24"/>
        </w:rPr>
        <w:t>разработано в целях реализации о</w:t>
      </w:r>
      <w:r w:rsidRPr="007D42B2">
        <w:rPr>
          <w:sz w:val="24"/>
          <w:szCs w:val="24"/>
        </w:rPr>
        <w:t>сновн</w:t>
      </w:r>
      <w:r w:rsidR="00031862" w:rsidRPr="007D42B2">
        <w:rPr>
          <w:sz w:val="24"/>
          <w:szCs w:val="24"/>
        </w:rPr>
        <w:t>ой образовательной программы МБО</w:t>
      </w:r>
      <w:r w:rsidRPr="007D42B2">
        <w:rPr>
          <w:sz w:val="24"/>
          <w:szCs w:val="24"/>
        </w:rPr>
        <w:t>У СОШ № 16</w:t>
      </w:r>
      <w:r w:rsidR="00031862" w:rsidRPr="007D42B2">
        <w:rPr>
          <w:sz w:val="24"/>
          <w:szCs w:val="24"/>
        </w:rPr>
        <w:t xml:space="preserve"> </w:t>
      </w:r>
      <w:proofErr w:type="spellStart"/>
      <w:r w:rsidR="005C2C2A">
        <w:rPr>
          <w:sz w:val="24"/>
          <w:szCs w:val="24"/>
        </w:rPr>
        <w:t>им.И.В.Гудовича</w:t>
      </w:r>
      <w:proofErr w:type="spellEnd"/>
      <w:r w:rsidR="005C2C2A">
        <w:rPr>
          <w:sz w:val="24"/>
          <w:szCs w:val="24"/>
        </w:rPr>
        <w:t xml:space="preserve"> </w:t>
      </w:r>
      <w:r w:rsidR="00031862" w:rsidRPr="007D42B2">
        <w:rPr>
          <w:sz w:val="24"/>
          <w:szCs w:val="24"/>
        </w:rPr>
        <w:t>г-к</w:t>
      </w:r>
      <w:r w:rsidR="005C2C2A">
        <w:rPr>
          <w:sz w:val="24"/>
          <w:szCs w:val="24"/>
        </w:rPr>
        <w:t>.</w:t>
      </w:r>
      <w:r w:rsidR="00031862" w:rsidRPr="007D42B2">
        <w:rPr>
          <w:sz w:val="24"/>
          <w:szCs w:val="24"/>
        </w:rPr>
        <w:t xml:space="preserve"> Анапа на основе ФГОС НОО, </w:t>
      </w:r>
      <w:r w:rsidRPr="007D42B2">
        <w:rPr>
          <w:sz w:val="24"/>
          <w:szCs w:val="24"/>
        </w:rPr>
        <w:t>ООО</w:t>
      </w:r>
      <w:r w:rsidR="00031862" w:rsidRPr="007D42B2">
        <w:rPr>
          <w:sz w:val="24"/>
          <w:szCs w:val="24"/>
        </w:rPr>
        <w:t xml:space="preserve"> и СОО</w:t>
      </w:r>
      <w:r w:rsidRPr="007D42B2">
        <w:rPr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Проектная и учебно-исследовательская деятельность учащихся является неотъемлемой частью учебного процесса.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90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 основе проектной и учебно-исследовательской деятельности учащихся лежит системно-</w:t>
      </w:r>
      <w:proofErr w:type="spellStart"/>
      <w:r w:rsidRPr="007D42B2">
        <w:rPr>
          <w:sz w:val="24"/>
          <w:szCs w:val="24"/>
        </w:rPr>
        <w:t>деятельностный</w:t>
      </w:r>
      <w:proofErr w:type="spellEnd"/>
      <w:r w:rsidRPr="007D42B2">
        <w:rPr>
          <w:sz w:val="24"/>
          <w:szCs w:val="24"/>
        </w:rPr>
        <w:t xml:space="preserve"> подход как принцип организации образовательного процесса по ФГОС второго поколения.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1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Включение школьников в учебно-исследовательскую и проектную деятельность - один из путей повышения мотивации и эффективности учебной деятельности в начальной, основной и старшей школе.</w:t>
      </w:r>
    </w:p>
    <w:p w:rsidR="005C2C2A" w:rsidRDefault="006824DF" w:rsidP="005C2C2A">
      <w:pPr>
        <w:pStyle w:val="a5"/>
        <w:numPr>
          <w:ilvl w:val="1"/>
          <w:numId w:val="2"/>
        </w:numPr>
        <w:shd w:val="clear" w:color="auto" w:fill="auto"/>
        <w:tabs>
          <w:tab w:val="left" w:pos="136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В организации и </w:t>
      </w:r>
      <w:r w:rsidR="005C2C2A">
        <w:rPr>
          <w:sz w:val="24"/>
          <w:szCs w:val="24"/>
        </w:rPr>
        <w:t>обеспечении проектной и учебно-</w:t>
      </w:r>
      <w:r w:rsidRPr="007D42B2">
        <w:rPr>
          <w:sz w:val="24"/>
          <w:szCs w:val="24"/>
        </w:rPr>
        <w:t>исследовательской деятельности участвуют все педагогические структуры школы.</w:t>
      </w:r>
    </w:p>
    <w:p w:rsidR="005C2C2A" w:rsidRPr="005C2C2A" w:rsidRDefault="005C2C2A" w:rsidP="005C2C2A">
      <w:pPr>
        <w:pStyle w:val="a5"/>
        <w:shd w:val="clear" w:color="auto" w:fill="auto"/>
        <w:tabs>
          <w:tab w:val="left" w:pos="1368"/>
        </w:tabs>
        <w:spacing w:before="100" w:beforeAutospacing="1" w:after="100" w:afterAutospacing="1" w:line="240" w:lineRule="auto"/>
        <w:ind w:left="580" w:right="20"/>
        <w:contextualSpacing/>
        <w:rPr>
          <w:sz w:val="24"/>
          <w:szCs w:val="24"/>
        </w:rPr>
      </w:pPr>
    </w:p>
    <w:p w:rsidR="005C2C2A" w:rsidRPr="00D35A9F" w:rsidRDefault="006824DF" w:rsidP="00D35A9F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868"/>
        </w:tabs>
        <w:spacing w:before="100" w:beforeAutospacing="1" w:after="100" w:afterAutospacing="1"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D42B2">
        <w:rPr>
          <w:rFonts w:ascii="Times New Roman" w:hAnsi="Times New Roman" w:cs="Times New Roman"/>
          <w:sz w:val="24"/>
          <w:szCs w:val="24"/>
        </w:rPr>
        <w:t>Особенности проектной и учебно-исследовательской деятельности</w:t>
      </w:r>
      <w:bookmarkEnd w:id="2"/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291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Направленность не только на повышение компетентности подростков в предметной 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62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Возможность реализовать потребности учащихся в общении со значимыми, </w:t>
      </w:r>
      <w:proofErr w:type="spellStart"/>
      <w:r w:rsidRPr="007D42B2">
        <w:rPr>
          <w:sz w:val="24"/>
          <w:szCs w:val="24"/>
        </w:rPr>
        <w:t>референтными</w:t>
      </w:r>
      <w:proofErr w:type="spellEnd"/>
      <w:r w:rsidRPr="007D42B2">
        <w:rPr>
          <w:sz w:val="24"/>
          <w:szCs w:val="24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E178B0" w:rsidRDefault="006824DF" w:rsidP="00512E5C">
      <w:pPr>
        <w:pStyle w:val="a5"/>
        <w:numPr>
          <w:ilvl w:val="1"/>
          <w:numId w:val="2"/>
        </w:numPr>
        <w:shd w:val="clear" w:color="auto" w:fill="auto"/>
        <w:tabs>
          <w:tab w:val="left" w:pos="113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Сочетание различных видов познавательной деятельности. В них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D35A9F" w:rsidRDefault="00D35A9F" w:rsidP="00D35A9F">
      <w:pPr>
        <w:pStyle w:val="a5"/>
        <w:shd w:val="clear" w:color="auto" w:fill="auto"/>
        <w:tabs>
          <w:tab w:val="left" w:pos="1138"/>
        </w:tabs>
        <w:spacing w:before="100" w:beforeAutospacing="1" w:after="100" w:afterAutospacing="1" w:line="240" w:lineRule="auto"/>
        <w:ind w:right="20"/>
        <w:contextualSpacing/>
        <w:rPr>
          <w:sz w:val="24"/>
          <w:szCs w:val="24"/>
        </w:rPr>
      </w:pPr>
    </w:p>
    <w:p w:rsidR="00D35A9F" w:rsidRDefault="00D35A9F" w:rsidP="00D35A9F">
      <w:pPr>
        <w:pStyle w:val="a5"/>
        <w:shd w:val="clear" w:color="auto" w:fill="auto"/>
        <w:tabs>
          <w:tab w:val="left" w:pos="1138"/>
        </w:tabs>
        <w:spacing w:before="100" w:beforeAutospacing="1" w:after="100" w:afterAutospacing="1" w:line="240" w:lineRule="auto"/>
        <w:ind w:right="20"/>
        <w:contextualSpacing/>
        <w:rPr>
          <w:sz w:val="24"/>
          <w:szCs w:val="24"/>
        </w:rPr>
      </w:pPr>
    </w:p>
    <w:p w:rsidR="005C2C2A" w:rsidRPr="007D42B2" w:rsidRDefault="005C2C2A" w:rsidP="005C2C2A">
      <w:pPr>
        <w:pStyle w:val="a5"/>
        <w:shd w:val="clear" w:color="auto" w:fill="auto"/>
        <w:tabs>
          <w:tab w:val="left" w:pos="1138"/>
        </w:tabs>
        <w:spacing w:before="100" w:beforeAutospacing="1" w:after="100" w:afterAutospacing="1" w:line="240" w:lineRule="auto"/>
        <w:ind w:left="580" w:right="2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863"/>
        </w:tabs>
        <w:spacing w:before="100" w:beforeAutospacing="1" w:after="100" w:afterAutospacing="1"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D42B2">
        <w:rPr>
          <w:rFonts w:ascii="Times New Roman" w:hAnsi="Times New Roman" w:cs="Times New Roman"/>
          <w:sz w:val="24"/>
          <w:szCs w:val="24"/>
        </w:rPr>
        <w:lastRenderedPageBreak/>
        <w:t>Цели учебно-исследовательской и проектной деятельности</w:t>
      </w:r>
      <w:bookmarkEnd w:id="3"/>
    </w:p>
    <w:p w:rsidR="006824DF" w:rsidRPr="007D42B2" w:rsidRDefault="00D35A9F" w:rsidP="00D35A9F">
      <w:pPr>
        <w:pStyle w:val="a5"/>
        <w:shd w:val="clear" w:color="auto" w:fill="auto"/>
        <w:spacing w:before="100" w:beforeAutospacing="1" w:after="100" w:afterAutospacing="1" w:line="240" w:lineRule="auto"/>
        <w:ind w:right="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824DF" w:rsidRPr="007D42B2">
        <w:rPr>
          <w:sz w:val="24"/>
          <w:szCs w:val="24"/>
        </w:rPr>
        <w:t>Цели определяются как их личностными, так и социальными мотивами: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Самостоятельное приобретение недостающих знаний из разных источников.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225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Умение пользоваться приобретенными знаниями для решения познавательных и практических задач.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065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Приобретение коммуникативных умений, работая в группах.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48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proofErr w:type="gramStart"/>
      <w:r w:rsidRPr="007D42B2">
        <w:rPr>
          <w:sz w:val="24"/>
          <w:szCs w:val="24"/>
        </w:rPr>
        <w:t>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</w:t>
      </w:r>
      <w:proofErr w:type="gramEnd"/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065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Развитие системного мышления.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340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Вовлечение учащихся в социально-значимую творческую, исследовательскую и созидательную деятельность.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182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Ознакомление учащихся с методами и технологиями проектной деятельности.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074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Обеспечение индивидуализации и дифференциации обучения.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065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Поддержка мотивации в обучении.</w:t>
      </w:r>
    </w:p>
    <w:p w:rsidR="006824DF" w:rsidRPr="007D42B2" w:rsidRDefault="006824DF" w:rsidP="006824DF">
      <w:pPr>
        <w:pStyle w:val="a5"/>
        <w:numPr>
          <w:ilvl w:val="1"/>
          <w:numId w:val="2"/>
        </w:numPr>
        <w:shd w:val="clear" w:color="auto" w:fill="auto"/>
        <w:tabs>
          <w:tab w:val="left" w:pos="1204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Реализация потенциала личности.</w:t>
      </w: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1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7D42B2">
        <w:rPr>
          <w:rFonts w:ascii="Times New Roman" w:hAnsi="Times New Roman" w:cs="Times New Roman"/>
          <w:sz w:val="24"/>
          <w:szCs w:val="24"/>
        </w:rPr>
        <w:t>4. Задачи учебно-исследовательской и проектной деятельности</w:t>
      </w:r>
      <w:bookmarkEnd w:id="4"/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282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167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Формирование склонности учащихся к научно-исследовательской деятельности, умений и навыков проведения экспериментов.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070"/>
        </w:tabs>
        <w:spacing w:before="100" w:beforeAutospacing="1" w:after="100" w:afterAutospacing="1" w:line="240" w:lineRule="auto"/>
        <w:ind w:lef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Развитие умения самостоятельно, творчески мыслить.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081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 исследовательской работы.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071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Мотивирование выбора профессии, профессиональной и социальной адаптации.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114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Формирование единого школьного научного общества учащихся со своими традициями.</w:t>
      </w:r>
    </w:p>
    <w:p w:rsidR="006824DF" w:rsidRPr="007D42B2" w:rsidRDefault="006824DF" w:rsidP="006824DF">
      <w:pPr>
        <w:pStyle w:val="a5"/>
        <w:numPr>
          <w:ilvl w:val="0"/>
          <w:numId w:val="3"/>
        </w:numPr>
        <w:shd w:val="clear" w:color="auto" w:fill="auto"/>
        <w:tabs>
          <w:tab w:val="left" w:pos="1153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proofErr w:type="spellStart"/>
      <w:r w:rsidRPr="007D42B2">
        <w:rPr>
          <w:sz w:val="24"/>
          <w:szCs w:val="24"/>
        </w:rPr>
        <w:t>Пропагандирование</w:t>
      </w:r>
      <w:proofErr w:type="spellEnd"/>
      <w:r w:rsidRPr="007D42B2">
        <w:rPr>
          <w:sz w:val="24"/>
          <w:szCs w:val="24"/>
        </w:rPr>
        <w:t xml:space="preserve"> достижений отечественной и мировой науки, техники, литературы, искусства.</w:t>
      </w: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20" w:right="20" w:firstLine="56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7D42B2">
        <w:rPr>
          <w:rFonts w:ascii="Times New Roman" w:hAnsi="Times New Roman" w:cs="Times New Roman"/>
          <w:sz w:val="24"/>
          <w:szCs w:val="24"/>
        </w:rPr>
        <w:t>5. Общие характеристики учебно-исследовательской и проектной деятельности</w:t>
      </w:r>
      <w:bookmarkEnd w:id="5"/>
    </w:p>
    <w:p w:rsidR="006824DF" w:rsidRPr="007D42B2" w:rsidRDefault="006824DF" w:rsidP="006824DF">
      <w:pPr>
        <w:pStyle w:val="a5"/>
        <w:numPr>
          <w:ilvl w:val="0"/>
          <w:numId w:val="4"/>
        </w:numPr>
        <w:shd w:val="clear" w:color="auto" w:fill="auto"/>
        <w:tabs>
          <w:tab w:val="left" w:pos="1119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Учебно-исследовательская и проектная деятельность имеют общие практически значимые цели и задачи.</w:t>
      </w:r>
    </w:p>
    <w:p w:rsidR="006824DF" w:rsidRPr="007D42B2" w:rsidRDefault="006824DF" w:rsidP="006824DF">
      <w:pPr>
        <w:pStyle w:val="a5"/>
        <w:numPr>
          <w:ilvl w:val="0"/>
          <w:numId w:val="4"/>
        </w:numPr>
        <w:shd w:val="clear" w:color="auto" w:fill="auto"/>
        <w:tabs>
          <w:tab w:val="left" w:pos="1196"/>
        </w:tabs>
        <w:spacing w:before="100" w:beforeAutospacing="1" w:after="100" w:afterAutospacing="1" w:line="240" w:lineRule="auto"/>
        <w:ind w:left="20" w:right="20" w:firstLine="56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</w:t>
      </w:r>
    </w:p>
    <w:p w:rsidR="006824DF" w:rsidRPr="007D42B2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left="120" w:right="3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6824DF" w:rsidRDefault="006824DF" w:rsidP="00512E5C">
      <w:pPr>
        <w:pStyle w:val="a5"/>
        <w:shd w:val="clear" w:color="auto" w:fill="auto"/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5.3. Учебно-исследовательская и проектная деятельность требуют от </w:t>
      </w:r>
      <w:proofErr w:type="gramStart"/>
      <w:r w:rsidRPr="007D42B2">
        <w:rPr>
          <w:sz w:val="24"/>
          <w:szCs w:val="24"/>
        </w:rPr>
        <w:t>обучающихся</w:t>
      </w:r>
      <w:proofErr w:type="gramEnd"/>
      <w:r w:rsidRPr="007D42B2">
        <w:rPr>
          <w:sz w:val="24"/>
          <w:szCs w:val="24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7D42B2" w:rsidRDefault="007D42B2" w:rsidP="00512E5C">
      <w:pPr>
        <w:pStyle w:val="a5"/>
        <w:shd w:val="clear" w:color="auto" w:fill="auto"/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</w:p>
    <w:p w:rsidR="007D42B2" w:rsidRDefault="007D42B2" w:rsidP="00512E5C">
      <w:pPr>
        <w:pStyle w:val="a5"/>
        <w:shd w:val="clear" w:color="auto" w:fill="auto"/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</w:p>
    <w:p w:rsidR="007D42B2" w:rsidRDefault="007D42B2" w:rsidP="00512E5C">
      <w:pPr>
        <w:pStyle w:val="a5"/>
        <w:shd w:val="clear" w:color="auto" w:fill="auto"/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</w:p>
    <w:p w:rsidR="007D42B2" w:rsidRPr="007D42B2" w:rsidRDefault="007D42B2" w:rsidP="005C2C2A">
      <w:pPr>
        <w:pStyle w:val="a5"/>
        <w:shd w:val="clear" w:color="auto" w:fill="auto"/>
        <w:spacing w:before="100" w:beforeAutospacing="1" w:after="100" w:afterAutospacing="1" w:line="240" w:lineRule="auto"/>
        <w:ind w:right="30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120" w:firstLine="580"/>
        <w:contextualSpacing/>
        <w:rPr>
          <w:rFonts w:ascii="Times New Roman" w:hAnsi="Times New Roman" w:cs="Times New Roman"/>
          <w:sz w:val="24"/>
          <w:szCs w:val="24"/>
        </w:rPr>
      </w:pPr>
      <w:r w:rsidRPr="007D42B2">
        <w:rPr>
          <w:rFonts w:ascii="Times New Roman" w:hAnsi="Times New Roman" w:cs="Times New Roman"/>
          <w:sz w:val="24"/>
          <w:szCs w:val="24"/>
        </w:rPr>
        <w:lastRenderedPageBreak/>
        <w:t>6. Различие проектной и учебно-исследовательской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4805"/>
      </w:tblGrid>
      <w:tr w:rsidR="006824DF" w:rsidRPr="007D42B2" w:rsidTr="00103070">
        <w:trPr>
          <w:trHeight w:val="65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40"/>
              <w:shd w:val="clear" w:color="auto" w:fill="auto"/>
              <w:spacing w:before="100" w:beforeAutospacing="1" w:after="100" w:afterAutospacing="1" w:line="240" w:lineRule="auto"/>
              <w:ind w:left="8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2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40"/>
              <w:shd w:val="clear" w:color="auto" w:fill="auto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2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6824DF" w:rsidRPr="007D42B2" w:rsidTr="00103070">
        <w:trPr>
          <w:trHeight w:val="147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7D42B2">
              <w:rPr>
                <w:sz w:val="24"/>
                <w:szCs w:val="24"/>
              </w:rPr>
              <w:t>Проект направлен на получение конкретного запланированного результата - продукта, обладающего определенными свойствами и необходимого для конкретного использования</w:t>
            </w:r>
            <w:r w:rsidR="00D35A9F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7D42B2">
              <w:rPr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- тоже результат</w:t>
            </w:r>
            <w:r w:rsidR="00D35A9F">
              <w:rPr>
                <w:sz w:val="24"/>
                <w:szCs w:val="24"/>
              </w:rPr>
              <w:t>.</w:t>
            </w:r>
          </w:p>
        </w:tc>
      </w:tr>
      <w:tr w:rsidR="006824DF" w:rsidRPr="007D42B2" w:rsidTr="00103070">
        <w:trPr>
          <w:trHeight w:val="224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7D42B2">
              <w:rPr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6824DF" w:rsidRPr="007D42B2" w:rsidRDefault="006824DF" w:rsidP="00103070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7D42B2">
              <w:rPr>
                <w:sz w:val="24"/>
                <w:szCs w:val="24"/>
              </w:rPr>
              <w:t>Результат проекта должен быть точно соотнесен со всеми характеристиками, сформулированными в его замысле</w:t>
            </w:r>
            <w:r w:rsidR="00D35A9F">
              <w:rPr>
                <w:sz w:val="24"/>
                <w:szCs w:val="24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DF" w:rsidRPr="007D42B2" w:rsidRDefault="006824DF" w:rsidP="00103070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left="120"/>
              <w:contextualSpacing/>
              <w:jc w:val="left"/>
              <w:rPr>
                <w:sz w:val="24"/>
                <w:szCs w:val="24"/>
              </w:rPr>
            </w:pPr>
            <w:r w:rsidRPr="007D42B2">
              <w:rPr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  <w:r w:rsidR="00D35A9F">
              <w:rPr>
                <w:sz w:val="24"/>
                <w:szCs w:val="24"/>
              </w:rPr>
              <w:t>.</w:t>
            </w:r>
          </w:p>
        </w:tc>
      </w:tr>
    </w:tbl>
    <w:p w:rsidR="006824DF" w:rsidRPr="007D42B2" w:rsidRDefault="006824DF" w:rsidP="006824DF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120"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7D42B2">
        <w:rPr>
          <w:rFonts w:ascii="Times New Roman" w:hAnsi="Times New Roman" w:cs="Times New Roman"/>
          <w:sz w:val="24"/>
          <w:szCs w:val="24"/>
        </w:rPr>
        <w:t>7. Требования к построению проектно-исследовательского процесса</w:t>
      </w:r>
      <w:bookmarkEnd w:id="6"/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267"/>
        </w:tabs>
        <w:spacing w:before="100" w:beforeAutospacing="1" w:after="100" w:afterAutospacing="1" w:line="240" w:lineRule="auto"/>
        <w:ind w:left="1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Проект или учебное исследование должны быть выполнимыми и соответствовать возрасту, способностям и возможностям учащихся.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195"/>
        </w:tabs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Тема исследования должна быть интересна для ученика и совпадать с кругом интереса учителя.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238"/>
        </w:tabs>
        <w:spacing w:before="100" w:beforeAutospacing="1" w:after="100" w:afterAutospacing="1" w:line="240" w:lineRule="auto"/>
        <w:ind w:left="120" w:right="30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Раскрытие проблемы в первую очередь должно приносить что-то новое ученику, а уже потом науке.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195"/>
        </w:tabs>
        <w:spacing w:before="100" w:beforeAutospacing="1" w:after="100" w:afterAutospacing="1" w:line="240" w:lineRule="auto"/>
        <w:ind w:left="1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Для выполнения проекта должны быть все условия - информационные ресурсы, мастерские, клубы, школьные научные общества.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286"/>
        </w:tabs>
        <w:spacing w:before="100" w:beforeAutospacing="1" w:after="100" w:afterAutospacing="1" w:line="240" w:lineRule="auto"/>
        <w:ind w:left="1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224"/>
        </w:tabs>
        <w:spacing w:before="100" w:beforeAutospacing="1" w:after="100" w:afterAutospacing="1" w:line="240" w:lineRule="auto"/>
        <w:ind w:left="1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182"/>
        </w:tabs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Использовать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проекта.</w:t>
      </w:r>
    </w:p>
    <w:p w:rsidR="006824DF" w:rsidRPr="007D42B2" w:rsidRDefault="006824DF" w:rsidP="006824DF">
      <w:pPr>
        <w:pStyle w:val="a5"/>
        <w:numPr>
          <w:ilvl w:val="0"/>
          <w:numId w:val="5"/>
        </w:numPr>
        <w:shd w:val="clear" w:color="auto" w:fill="auto"/>
        <w:tabs>
          <w:tab w:val="left" w:pos="1100"/>
        </w:tabs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Необходимо наличие ясной и простой </w:t>
      </w:r>
      <w:proofErr w:type="spellStart"/>
      <w:r w:rsidRPr="007D42B2">
        <w:rPr>
          <w:sz w:val="24"/>
          <w:szCs w:val="24"/>
        </w:rPr>
        <w:t>критериальной</w:t>
      </w:r>
      <w:proofErr w:type="spellEnd"/>
      <w:r w:rsidRPr="007D42B2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031862" w:rsidRDefault="006824DF" w:rsidP="00512E5C">
      <w:pPr>
        <w:pStyle w:val="a5"/>
        <w:numPr>
          <w:ilvl w:val="0"/>
          <w:numId w:val="5"/>
        </w:numPr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</w:t>
      </w:r>
    </w:p>
    <w:p w:rsidR="005C2C2A" w:rsidRDefault="005C2C2A" w:rsidP="005C2C2A">
      <w:pPr>
        <w:pStyle w:val="a5"/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left="640" w:right="20"/>
        <w:contextualSpacing/>
        <w:rPr>
          <w:sz w:val="24"/>
          <w:szCs w:val="24"/>
        </w:rPr>
      </w:pPr>
    </w:p>
    <w:p w:rsidR="005C2C2A" w:rsidRDefault="005C2C2A" w:rsidP="005C2C2A">
      <w:pPr>
        <w:pStyle w:val="a5"/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left="640" w:right="20"/>
        <w:contextualSpacing/>
        <w:rPr>
          <w:sz w:val="24"/>
          <w:szCs w:val="24"/>
        </w:rPr>
      </w:pPr>
    </w:p>
    <w:p w:rsidR="005C2C2A" w:rsidRPr="007D42B2" w:rsidRDefault="005C2C2A" w:rsidP="005C2C2A">
      <w:pPr>
        <w:pStyle w:val="a5"/>
        <w:shd w:val="clear" w:color="auto" w:fill="auto"/>
        <w:tabs>
          <w:tab w:val="left" w:pos="1191"/>
        </w:tabs>
        <w:spacing w:before="100" w:beforeAutospacing="1" w:after="100" w:afterAutospacing="1" w:line="240" w:lineRule="auto"/>
        <w:ind w:left="640" w:right="2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220"/>
        <w:keepNext/>
        <w:keepLines/>
        <w:numPr>
          <w:ilvl w:val="1"/>
          <w:numId w:val="5"/>
        </w:numPr>
        <w:shd w:val="clear" w:color="auto" w:fill="auto"/>
        <w:tabs>
          <w:tab w:val="left" w:pos="918"/>
        </w:tabs>
        <w:spacing w:before="100" w:beforeAutospacing="1" w:after="100" w:afterAutospacing="1" w:line="240" w:lineRule="auto"/>
        <w:ind w:left="20" w:firstLine="62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7D42B2">
        <w:rPr>
          <w:rFonts w:ascii="Times New Roman" w:hAnsi="Times New Roman" w:cs="Times New Roman"/>
          <w:sz w:val="24"/>
          <w:szCs w:val="24"/>
        </w:rPr>
        <w:lastRenderedPageBreak/>
        <w:t>Понятия</w:t>
      </w:r>
      <w:bookmarkEnd w:id="7"/>
    </w:p>
    <w:p w:rsidR="006824DF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>Проект</w:t>
      </w:r>
      <w:r w:rsidRPr="007D42B2">
        <w:rPr>
          <w:sz w:val="24"/>
          <w:szCs w:val="24"/>
        </w:rPr>
        <w:t xml:space="preserve"> -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- решение конкретной проблемы, значимой для учащихся и оформленной в виде некоего конечного продукта.</w:t>
      </w:r>
    </w:p>
    <w:p w:rsidR="007D42B2" w:rsidRPr="007D42B2" w:rsidRDefault="007D42B2" w:rsidP="006824DF">
      <w:pPr>
        <w:pStyle w:val="a5"/>
        <w:shd w:val="clear" w:color="auto" w:fill="auto"/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left="20" w:right="20" w:firstLine="62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>Исследовательский проект</w:t>
      </w:r>
      <w:r w:rsidRPr="007D42B2">
        <w:rPr>
          <w:sz w:val="24"/>
          <w:szCs w:val="24"/>
        </w:rPr>
        <w:t xml:space="preserve"> - один из видов учебных проектов, где при сохранении всех черт проектной деятельности учащихся одним из ее компонентов выступает</w:t>
      </w:r>
      <w:r w:rsidRPr="007D42B2">
        <w:rPr>
          <w:rStyle w:val="a7"/>
          <w:sz w:val="24"/>
          <w:szCs w:val="24"/>
        </w:rPr>
        <w:t xml:space="preserve"> </w:t>
      </w:r>
      <w:r w:rsidRPr="007D42B2">
        <w:rPr>
          <w:rStyle w:val="a7"/>
          <w:b w:val="0"/>
          <w:sz w:val="24"/>
          <w:szCs w:val="24"/>
        </w:rPr>
        <w:t>исследование.</w:t>
      </w:r>
    </w:p>
    <w:p w:rsidR="006824DF" w:rsidRDefault="006824DF" w:rsidP="006824DF">
      <w:pPr>
        <w:pStyle w:val="220"/>
        <w:keepNext/>
        <w:keepLines/>
        <w:numPr>
          <w:ilvl w:val="1"/>
          <w:numId w:val="5"/>
        </w:numPr>
        <w:shd w:val="clear" w:color="auto" w:fill="auto"/>
        <w:tabs>
          <w:tab w:val="left" w:pos="923"/>
        </w:tabs>
        <w:spacing w:before="100" w:beforeAutospacing="1" w:after="100" w:afterAutospacing="1" w:line="240" w:lineRule="auto"/>
        <w:ind w:left="20" w:firstLine="62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7D42B2">
        <w:rPr>
          <w:rFonts w:ascii="Times New Roman" w:hAnsi="Times New Roman" w:cs="Times New Roman"/>
          <w:sz w:val="24"/>
          <w:szCs w:val="24"/>
        </w:rPr>
        <w:t>Формы организации проектной деятельности</w:t>
      </w:r>
      <w:bookmarkEnd w:id="8"/>
    </w:p>
    <w:p w:rsidR="005C2C2A" w:rsidRPr="007D42B2" w:rsidRDefault="005C2C2A" w:rsidP="005C2C2A">
      <w:pPr>
        <w:pStyle w:val="220"/>
        <w:keepNext/>
        <w:keepLines/>
        <w:shd w:val="clear" w:color="auto" w:fill="auto"/>
        <w:tabs>
          <w:tab w:val="left" w:pos="923"/>
        </w:tabs>
        <w:spacing w:before="100" w:beforeAutospacing="1" w:after="100" w:afterAutospacing="1" w:line="240" w:lineRule="auto"/>
        <w:ind w:left="640"/>
        <w:contextualSpacing/>
        <w:rPr>
          <w:rFonts w:ascii="Times New Roman" w:hAnsi="Times New Roman" w:cs="Times New Roman"/>
          <w:sz w:val="24"/>
          <w:szCs w:val="24"/>
        </w:rPr>
      </w:pPr>
    </w:p>
    <w:p w:rsidR="006824DF" w:rsidRPr="007D42B2" w:rsidRDefault="006824DF" w:rsidP="006824DF">
      <w:pPr>
        <w:pStyle w:val="a5"/>
        <w:numPr>
          <w:ilvl w:val="2"/>
          <w:numId w:val="5"/>
        </w:numPr>
        <w:shd w:val="clear" w:color="auto" w:fill="auto"/>
        <w:tabs>
          <w:tab w:val="left" w:pos="1125"/>
        </w:tabs>
        <w:spacing w:before="100" w:beforeAutospacing="1" w:after="100" w:afterAutospacing="1" w:line="240" w:lineRule="auto"/>
        <w:ind w:left="20" w:firstLine="620"/>
        <w:contextualSpacing/>
        <w:rPr>
          <w:b/>
          <w:sz w:val="24"/>
          <w:szCs w:val="24"/>
        </w:rPr>
      </w:pPr>
      <w:r w:rsidRPr="007D42B2">
        <w:rPr>
          <w:b/>
          <w:sz w:val="24"/>
          <w:szCs w:val="24"/>
        </w:rPr>
        <w:t>Виды проектов: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2137"/>
        </w:tabs>
        <w:spacing w:before="100" w:beforeAutospacing="1" w:after="100" w:afterAutospacing="1" w:line="240" w:lineRule="auto"/>
        <w:ind w:left="860" w:right="300" w:firstLine="56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>информационный</w:t>
      </w:r>
      <w:r w:rsidRPr="007D42B2">
        <w:rPr>
          <w:sz w:val="24"/>
          <w:szCs w:val="24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2132"/>
        </w:tabs>
        <w:spacing w:before="100" w:beforeAutospacing="1" w:after="100" w:afterAutospacing="1" w:line="240" w:lineRule="auto"/>
        <w:ind w:left="860" w:right="300" w:firstLine="560"/>
        <w:contextualSpacing/>
        <w:rPr>
          <w:sz w:val="24"/>
          <w:szCs w:val="24"/>
        </w:rPr>
      </w:pPr>
      <w:proofErr w:type="gramStart"/>
      <w:r w:rsidRPr="007D42B2">
        <w:rPr>
          <w:rStyle w:val="a7"/>
          <w:sz w:val="24"/>
          <w:szCs w:val="24"/>
        </w:rPr>
        <w:t>исследовательский</w:t>
      </w:r>
      <w:proofErr w:type="gramEnd"/>
      <w:r w:rsidRPr="007D42B2">
        <w:rPr>
          <w:sz w:val="24"/>
          <w:szCs w:val="24"/>
        </w:rPr>
        <w:t xml:space="preserve"> 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2116"/>
        </w:tabs>
        <w:spacing w:before="100" w:beforeAutospacing="1" w:after="100" w:afterAutospacing="1" w:line="240" w:lineRule="auto"/>
        <w:ind w:left="620" w:firstLine="800"/>
        <w:contextualSpacing/>
        <w:rPr>
          <w:sz w:val="24"/>
          <w:szCs w:val="24"/>
        </w:rPr>
      </w:pPr>
      <w:proofErr w:type="gramStart"/>
      <w:r w:rsidRPr="007D42B2">
        <w:rPr>
          <w:rStyle w:val="a7"/>
          <w:sz w:val="24"/>
          <w:szCs w:val="24"/>
        </w:rPr>
        <w:t>творческий</w:t>
      </w:r>
      <w:proofErr w:type="gramEnd"/>
      <w:r w:rsidRPr="007D42B2">
        <w:rPr>
          <w:sz w:val="24"/>
          <w:szCs w:val="24"/>
        </w:rPr>
        <w:t xml:space="preserve"> (литературные вечера, спектакли, экскурсии);</w:t>
      </w:r>
    </w:p>
    <w:p w:rsidR="006824DF" w:rsidRPr="007D42B2" w:rsidRDefault="006824DF" w:rsidP="006824DF">
      <w:pPr>
        <w:pStyle w:val="230"/>
        <w:keepNext/>
        <w:keepLines/>
        <w:numPr>
          <w:ilvl w:val="0"/>
          <w:numId w:val="6"/>
        </w:numPr>
        <w:shd w:val="clear" w:color="auto" w:fill="auto"/>
        <w:tabs>
          <w:tab w:val="left" w:pos="2121"/>
        </w:tabs>
        <w:spacing w:before="100" w:beforeAutospacing="1" w:after="100" w:afterAutospacing="1" w:line="240" w:lineRule="auto"/>
        <w:ind w:left="620" w:firstLine="80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7D42B2">
        <w:rPr>
          <w:rStyle w:val="231"/>
          <w:rFonts w:ascii="Times New Roman" w:hAnsi="Times New Roman" w:cs="Times New Roman"/>
          <w:sz w:val="24"/>
          <w:szCs w:val="24"/>
        </w:rPr>
        <w:t>социальный, прикладной</w:t>
      </w:r>
      <w:r w:rsidRPr="007D42B2">
        <w:rPr>
          <w:rFonts w:ascii="Times New Roman" w:hAnsi="Times New Roman" w:cs="Times New Roman"/>
          <w:sz w:val="24"/>
          <w:szCs w:val="24"/>
        </w:rPr>
        <w:t xml:space="preserve"> (практико-ориентированный);</w:t>
      </w:r>
      <w:bookmarkEnd w:id="9"/>
    </w:p>
    <w:p w:rsidR="006824DF" w:rsidRPr="007D42B2" w:rsidRDefault="006824DF" w:rsidP="006824DF">
      <w:pPr>
        <w:pStyle w:val="230"/>
        <w:keepNext/>
        <w:keepLines/>
        <w:numPr>
          <w:ilvl w:val="0"/>
          <w:numId w:val="6"/>
        </w:numPr>
        <w:shd w:val="clear" w:color="auto" w:fill="auto"/>
        <w:tabs>
          <w:tab w:val="left" w:pos="2116"/>
        </w:tabs>
        <w:spacing w:before="100" w:beforeAutospacing="1" w:after="100" w:afterAutospacing="1" w:line="240" w:lineRule="auto"/>
        <w:ind w:left="620" w:firstLine="80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7D42B2">
        <w:rPr>
          <w:rStyle w:val="231"/>
          <w:rFonts w:ascii="Times New Roman" w:hAnsi="Times New Roman" w:cs="Times New Roman"/>
          <w:sz w:val="24"/>
          <w:szCs w:val="24"/>
        </w:rPr>
        <w:t>игровой</w:t>
      </w:r>
      <w:r w:rsidRPr="007D42B2">
        <w:rPr>
          <w:rFonts w:ascii="Times New Roman" w:hAnsi="Times New Roman" w:cs="Times New Roman"/>
          <w:sz w:val="24"/>
          <w:szCs w:val="24"/>
        </w:rPr>
        <w:t xml:space="preserve"> (ролевой);</w:t>
      </w:r>
      <w:bookmarkEnd w:id="10"/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2132"/>
        </w:tabs>
        <w:spacing w:before="100" w:beforeAutospacing="1" w:after="100" w:afterAutospacing="1" w:line="240" w:lineRule="auto"/>
        <w:ind w:left="860" w:right="300" w:firstLine="56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>инновационный</w:t>
      </w:r>
      <w:r w:rsidRPr="007D42B2">
        <w:rPr>
          <w:sz w:val="24"/>
          <w:szCs w:val="24"/>
        </w:rPr>
        <w:t xml:space="preserve"> (предполагающий организационн</w:t>
      </w:r>
      <w:proofErr w:type="gramStart"/>
      <w:r w:rsidRPr="007D42B2">
        <w:rPr>
          <w:sz w:val="24"/>
          <w:szCs w:val="24"/>
        </w:rPr>
        <w:t>о-</w:t>
      </w:r>
      <w:proofErr w:type="gramEnd"/>
      <w:r w:rsidRPr="007D42B2">
        <w:rPr>
          <w:sz w:val="24"/>
          <w:szCs w:val="24"/>
        </w:rPr>
        <w:t xml:space="preserve"> экономический механизм внедрения).</w:t>
      </w:r>
    </w:p>
    <w:p w:rsidR="006824DF" w:rsidRPr="007D42B2" w:rsidRDefault="006824DF" w:rsidP="006824DF">
      <w:pPr>
        <w:pStyle w:val="a5"/>
        <w:numPr>
          <w:ilvl w:val="2"/>
          <w:numId w:val="5"/>
        </w:numPr>
        <w:shd w:val="clear" w:color="auto" w:fill="auto"/>
        <w:tabs>
          <w:tab w:val="left" w:pos="1354"/>
        </w:tabs>
        <w:spacing w:before="100" w:beforeAutospacing="1" w:after="100" w:afterAutospacing="1" w:line="240" w:lineRule="auto"/>
        <w:ind w:left="20" w:right="300" w:firstLine="620"/>
        <w:contextualSpacing/>
        <w:rPr>
          <w:sz w:val="24"/>
          <w:szCs w:val="24"/>
        </w:rPr>
      </w:pPr>
      <w:r w:rsidRPr="007D42B2">
        <w:rPr>
          <w:b/>
          <w:sz w:val="24"/>
          <w:szCs w:val="24"/>
        </w:rPr>
        <w:t>По содержанию</w:t>
      </w:r>
      <w:r w:rsidRPr="007D42B2">
        <w:rPr>
          <w:sz w:val="24"/>
          <w:szCs w:val="24"/>
        </w:rPr>
        <w:t xml:space="preserve"> проект может быть:</w:t>
      </w:r>
    </w:p>
    <w:p w:rsidR="006824DF" w:rsidRPr="007D42B2" w:rsidRDefault="006824DF" w:rsidP="006824DF">
      <w:pPr>
        <w:pStyle w:val="a5"/>
        <w:numPr>
          <w:ilvl w:val="0"/>
          <w:numId w:val="11"/>
        </w:numPr>
        <w:shd w:val="clear" w:color="auto" w:fill="auto"/>
        <w:tabs>
          <w:tab w:val="left" w:pos="1354"/>
        </w:tabs>
        <w:spacing w:before="100" w:beforeAutospacing="1" w:after="100" w:afterAutospacing="1" w:line="240" w:lineRule="auto"/>
        <w:ind w:right="300"/>
        <w:contextualSpacing/>
        <w:rPr>
          <w:rStyle w:val="a7"/>
          <w:sz w:val="24"/>
          <w:szCs w:val="24"/>
        </w:rPr>
      </w:pPr>
      <w:proofErr w:type="spellStart"/>
      <w:r w:rsidRPr="007D42B2">
        <w:rPr>
          <w:rStyle w:val="a7"/>
          <w:sz w:val="24"/>
          <w:szCs w:val="24"/>
        </w:rPr>
        <w:t>монопредметный</w:t>
      </w:r>
      <w:proofErr w:type="spellEnd"/>
      <w:r w:rsidRPr="007D42B2">
        <w:rPr>
          <w:rStyle w:val="a7"/>
          <w:sz w:val="24"/>
          <w:szCs w:val="24"/>
        </w:rPr>
        <w:t xml:space="preserve">, </w:t>
      </w:r>
    </w:p>
    <w:p w:rsidR="006824DF" w:rsidRPr="007D42B2" w:rsidRDefault="006824DF" w:rsidP="00031862">
      <w:pPr>
        <w:pStyle w:val="a5"/>
        <w:numPr>
          <w:ilvl w:val="0"/>
          <w:numId w:val="11"/>
        </w:numPr>
        <w:shd w:val="clear" w:color="auto" w:fill="auto"/>
        <w:tabs>
          <w:tab w:val="left" w:pos="1354"/>
        </w:tabs>
        <w:spacing w:before="100" w:beforeAutospacing="1" w:after="100" w:afterAutospacing="1" w:line="240" w:lineRule="auto"/>
        <w:ind w:right="300"/>
        <w:contextualSpacing/>
        <w:rPr>
          <w:rStyle w:val="a7"/>
          <w:sz w:val="24"/>
          <w:szCs w:val="24"/>
        </w:rPr>
      </w:pPr>
      <w:proofErr w:type="spellStart"/>
      <w:r w:rsidRPr="007D42B2">
        <w:rPr>
          <w:rStyle w:val="a7"/>
          <w:sz w:val="24"/>
          <w:szCs w:val="24"/>
        </w:rPr>
        <w:t>метапредметный</w:t>
      </w:r>
      <w:proofErr w:type="spellEnd"/>
      <w:r w:rsidR="00512E5C" w:rsidRPr="007D42B2">
        <w:rPr>
          <w:rStyle w:val="a7"/>
          <w:sz w:val="24"/>
          <w:szCs w:val="24"/>
        </w:rPr>
        <w:t>.</w:t>
      </w:r>
    </w:p>
    <w:p w:rsidR="00512E5C" w:rsidRPr="007D42B2" w:rsidRDefault="00512E5C" w:rsidP="00512E5C">
      <w:pPr>
        <w:pStyle w:val="a5"/>
        <w:shd w:val="clear" w:color="auto" w:fill="auto"/>
        <w:tabs>
          <w:tab w:val="left" w:pos="1354"/>
        </w:tabs>
        <w:spacing w:before="100" w:beforeAutospacing="1" w:after="100" w:afterAutospacing="1" w:line="240" w:lineRule="auto"/>
        <w:ind w:left="1426" w:right="300"/>
        <w:contextualSpacing/>
        <w:rPr>
          <w:b/>
          <w:bCs/>
          <w:sz w:val="24"/>
          <w:szCs w:val="24"/>
          <w:shd w:val="clear" w:color="auto" w:fill="FFFFFF"/>
        </w:rPr>
      </w:pPr>
    </w:p>
    <w:p w:rsidR="006824DF" w:rsidRPr="007D42B2" w:rsidRDefault="006824DF" w:rsidP="006824DF">
      <w:pPr>
        <w:pStyle w:val="a5"/>
        <w:numPr>
          <w:ilvl w:val="2"/>
          <w:numId w:val="5"/>
        </w:numPr>
        <w:shd w:val="clear" w:color="auto" w:fill="auto"/>
        <w:tabs>
          <w:tab w:val="left" w:pos="1125"/>
        </w:tabs>
        <w:spacing w:before="100" w:beforeAutospacing="1" w:after="100" w:afterAutospacing="1" w:line="240" w:lineRule="auto"/>
        <w:ind w:left="20" w:firstLine="620"/>
        <w:contextualSpacing/>
        <w:rPr>
          <w:b/>
          <w:sz w:val="24"/>
          <w:szCs w:val="24"/>
        </w:rPr>
      </w:pPr>
      <w:r w:rsidRPr="007D42B2">
        <w:rPr>
          <w:b/>
          <w:sz w:val="24"/>
          <w:szCs w:val="24"/>
        </w:rPr>
        <w:t>По количеству участников:</w:t>
      </w:r>
    </w:p>
    <w:p w:rsidR="006824DF" w:rsidRPr="007D42B2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left="620" w:right="300" w:firstLine="80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 xml:space="preserve">• </w:t>
      </w:r>
      <w:proofErr w:type="gramStart"/>
      <w:r w:rsidRPr="007D42B2">
        <w:rPr>
          <w:rStyle w:val="a7"/>
          <w:sz w:val="24"/>
          <w:szCs w:val="24"/>
        </w:rPr>
        <w:t>индивидуальный</w:t>
      </w:r>
      <w:proofErr w:type="gramEnd"/>
      <w:r w:rsidRPr="007D42B2">
        <w:rPr>
          <w:rStyle w:val="a7"/>
          <w:sz w:val="24"/>
          <w:szCs w:val="24"/>
        </w:rPr>
        <w:t xml:space="preserve"> -</w:t>
      </w:r>
      <w:r w:rsidRPr="007D42B2">
        <w:rPr>
          <w:sz w:val="24"/>
          <w:szCs w:val="24"/>
        </w:rPr>
        <w:t xml:space="preserve"> самостоятельная работа, осуществляемая учащимся на протяжении длительного периода, возможно в течение всего учебного года. В ходе такой работы подросток - автор проекта - самостоятельно или с небольшой помощью педагога получает возможность научиться планировать и работать по плану - это один </w:t>
      </w:r>
      <w:proofErr w:type="gramStart"/>
      <w:r w:rsidRPr="007D42B2">
        <w:rPr>
          <w:sz w:val="24"/>
          <w:szCs w:val="24"/>
        </w:rPr>
        <w:t>из</w:t>
      </w:r>
      <w:proofErr w:type="gramEnd"/>
    </w:p>
    <w:p w:rsidR="006824DF" w:rsidRPr="007D42B2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left="620" w:right="40"/>
        <w:contextualSpacing/>
        <w:jc w:val="left"/>
        <w:rPr>
          <w:sz w:val="24"/>
          <w:szCs w:val="24"/>
        </w:rPr>
      </w:pPr>
      <w:r w:rsidRPr="007D42B2">
        <w:rPr>
          <w:sz w:val="24"/>
          <w:szCs w:val="24"/>
        </w:rPr>
        <w:t>важнейших не только учебных, но и со</w:t>
      </w:r>
      <w:r w:rsidR="00031862" w:rsidRPr="007D42B2">
        <w:rPr>
          <w:sz w:val="24"/>
          <w:szCs w:val="24"/>
        </w:rPr>
        <w:t>циальных навыков, которым должен</w:t>
      </w:r>
      <w:r w:rsidRPr="007D42B2">
        <w:rPr>
          <w:sz w:val="24"/>
          <w:szCs w:val="24"/>
        </w:rPr>
        <w:t xml:space="preserve"> овладеть школьник;</w:t>
      </w:r>
    </w:p>
    <w:p w:rsidR="006824DF" w:rsidRPr="007D42B2" w:rsidRDefault="006824DF" w:rsidP="006824DF">
      <w:pPr>
        <w:pStyle w:val="220"/>
        <w:keepNext/>
        <w:keepLines/>
        <w:numPr>
          <w:ilvl w:val="0"/>
          <w:numId w:val="6"/>
        </w:numPr>
        <w:shd w:val="clear" w:color="auto" w:fill="auto"/>
        <w:tabs>
          <w:tab w:val="left" w:pos="1492"/>
        </w:tabs>
        <w:spacing w:before="100" w:beforeAutospacing="1" w:after="100" w:afterAutospacing="1" w:line="240" w:lineRule="auto"/>
        <w:ind w:left="620" w:firstLine="680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7D42B2">
        <w:rPr>
          <w:rFonts w:ascii="Times New Roman" w:hAnsi="Times New Roman" w:cs="Times New Roman"/>
          <w:sz w:val="24"/>
          <w:szCs w:val="24"/>
        </w:rPr>
        <w:t xml:space="preserve">парный, </w:t>
      </w:r>
      <w:proofErr w:type="spellStart"/>
      <w:r w:rsidRPr="007D42B2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7D42B2">
        <w:rPr>
          <w:rStyle w:val="221"/>
          <w:rFonts w:ascii="Times New Roman" w:hAnsi="Times New Roman" w:cs="Times New Roman"/>
          <w:b w:val="0"/>
          <w:bCs w:val="0"/>
          <w:sz w:val="24"/>
          <w:szCs w:val="24"/>
        </w:rPr>
        <w:t xml:space="preserve"> (до 5 человек);</w:t>
      </w:r>
      <w:bookmarkEnd w:id="11"/>
    </w:p>
    <w:p w:rsidR="006824DF" w:rsidRPr="007D42B2" w:rsidRDefault="006824DF" w:rsidP="006824DF">
      <w:pPr>
        <w:pStyle w:val="230"/>
        <w:keepNext/>
        <w:keepLines/>
        <w:numPr>
          <w:ilvl w:val="0"/>
          <w:numId w:val="6"/>
        </w:numPr>
        <w:shd w:val="clear" w:color="auto" w:fill="auto"/>
        <w:tabs>
          <w:tab w:val="left" w:pos="1492"/>
        </w:tabs>
        <w:spacing w:before="100" w:beforeAutospacing="1" w:after="100" w:afterAutospacing="1" w:line="240" w:lineRule="auto"/>
        <w:ind w:left="620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7D42B2">
        <w:rPr>
          <w:rStyle w:val="2310"/>
          <w:rFonts w:ascii="Times New Roman" w:hAnsi="Times New Roman" w:cs="Times New Roman"/>
          <w:sz w:val="24"/>
          <w:szCs w:val="24"/>
        </w:rPr>
        <w:t>групповой</w:t>
      </w:r>
      <w:r w:rsidRPr="007D42B2">
        <w:rPr>
          <w:rFonts w:ascii="Times New Roman" w:hAnsi="Times New Roman" w:cs="Times New Roman"/>
          <w:sz w:val="24"/>
          <w:szCs w:val="24"/>
        </w:rPr>
        <w:t xml:space="preserve"> (до 15 человек);</w:t>
      </w:r>
      <w:bookmarkEnd w:id="12"/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1388"/>
        </w:tabs>
        <w:spacing w:before="100" w:beforeAutospacing="1" w:after="100" w:afterAutospacing="1" w:line="240" w:lineRule="auto"/>
        <w:ind w:left="620" w:right="40" w:firstLine="680"/>
        <w:contextualSpacing/>
        <w:rPr>
          <w:sz w:val="24"/>
          <w:szCs w:val="24"/>
        </w:rPr>
      </w:pPr>
      <w:r w:rsidRPr="007D42B2">
        <w:rPr>
          <w:rStyle w:val="a7"/>
          <w:sz w:val="24"/>
          <w:szCs w:val="24"/>
        </w:rPr>
        <w:t>коллективный</w:t>
      </w:r>
      <w:r w:rsidRPr="007D42B2">
        <w:rPr>
          <w:sz w:val="24"/>
          <w:szCs w:val="24"/>
        </w:rPr>
        <w:t xml:space="preserve"> 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6824DF" w:rsidRDefault="006824DF" w:rsidP="005C2C2A">
      <w:pPr>
        <w:pStyle w:val="a5"/>
        <w:numPr>
          <w:ilvl w:val="2"/>
          <w:numId w:val="5"/>
        </w:numPr>
        <w:shd w:val="clear" w:color="auto" w:fill="auto"/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Длительность (продолжительность) проекта: от проекта-урока до многолетнего проекта.</w:t>
      </w:r>
    </w:p>
    <w:p w:rsidR="005C2C2A" w:rsidRDefault="005C2C2A" w:rsidP="005C2C2A">
      <w:pPr>
        <w:pStyle w:val="a5"/>
        <w:shd w:val="clear" w:color="auto" w:fill="auto"/>
        <w:spacing w:before="100" w:beforeAutospacing="1" w:after="100" w:afterAutospacing="1" w:line="240" w:lineRule="auto"/>
        <w:ind w:right="40"/>
        <w:contextualSpacing/>
        <w:rPr>
          <w:sz w:val="24"/>
          <w:szCs w:val="24"/>
        </w:rPr>
      </w:pPr>
    </w:p>
    <w:p w:rsidR="005C2C2A" w:rsidRDefault="005C2C2A" w:rsidP="005C2C2A">
      <w:pPr>
        <w:pStyle w:val="a5"/>
        <w:shd w:val="clear" w:color="auto" w:fill="auto"/>
        <w:spacing w:before="100" w:beforeAutospacing="1" w:after="100" w:afterAutospacing="1" w:line="240" w:lineRule="auto"/>
        <w:ind w:right="40"/>
        <w:contextualSpacing/>
        <w:rPr>
          <w:sz w:val="24"/>
          <w:szCs w:val="24"/>
        </w:rPr>
      </w:pPr>
    </w:p>
    <w:p w:rsidR="005C2C2A" w:rsidRDefault="005C2C2A" w:rsidP="005C2C2A">
      <w:pPr>
        <w:pStyle w:val="a5"/>
        <w:shd w:val="clear" w:color="auto" w:fill="auto"/>
        <w:spacing w:before="100" w:beforeAutospacing="1" w:after="100" w:afterAutospacing="1" w:line="240" w:lineRule="auto"/>
        <w:ind w:right="40"/>
        <w:contextualSpacing/>
        <w:rPr>
          <w:sz w:val="24"/>
          <w:szCs w:val="24"/>
        </w:rPr>
      </w:pPr>
    </w:p>
    <w:p w:rsidR="005C2C2A" w:rsidRPr="007D42B2" w:rsidRDefault="005C2C2A" w:rsidP="005C2C2A">
      <w:pPr>
        <w:pStyle w:val="a5"/>
        <w:shd w:val="clear" w:color="auto" w:fill="auto"/>
        <w:spacing w:before="100" w:beforeAutospacing="1" w:after="100" w:afterAutospacing="1" w:line="240" w:lineRule="auto"/>
        <w:ind w:right="4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20" w:firstLine="547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7D42B2">
        <w:rPr>
          <w:rFonts w:ascii="Times New Roman" w:hAnsi="Times New Roman" w:cs="Times New Roman"/>
          <w:sz w:val="24"/>
          <w:szCs w:val="24"/>
        </w:rPr>
        <w:lastRenderedPageBreak/>
        <w:t>10. Формы организации учебно-исследовательской деятельности</w:t>
      </w:r>
      <w:bookmarkEnd w:id="13"/>
    </w:p>
    <w:p w:rsidR="006824DF" w:rsidRPr="007D42B2" w:rsidRDefault="006824DF" w:rsidP="006824DF">
      <w:pPr>
        <w:pStyle w:val="a5"/>
        <w:numPr>
          <w:ilvl w:val="0"/>
          <w:numId w:val="7"/>
        </w:numPr>
        <w:shd w:val="clear" w:color="auto" w:fill="auto"/>
        <w:tabs>
          <w:tab w:val="left" w:pos="1245"/>
        </w:tabs>
        <w:spacing w:before="100" w:beforeAutospacing="1" w:after="100" w:afterAutospacing="1" w:line="240" w:lineRule="auto"/>
        <w:ind w:lef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На урочных занятиях: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793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proofErr w:type="gramStart"/>
      <w:r w:rsidRPr="007D42B2">
        <w:rPr>
          <w:sz w:val="24"/>
          <w:szCs w:val="24"/>
        </w:rPr>
        <w:t>урок-исследование, урок-лаборатория, урок - творческий отчет, урок изобретательства, урок «Удивительное рядом», урок-рассказ об ученых, урок - защита исследовательских проектов, урок-экспертиза, урок «Патент на открытие», урок открытых мыслей;</w:t>
      </w:r>
      <w:proofErr w:type="gramEnd"/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793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D42B2" w:rsidRPr="00D65596" w:rsidRDefault="006824DF" w:rsidP="007D42B2">
      <w:pPr>
        <w:pStyle w:val="a5"/>
        <w:numPr>
          <w:ilvl w:val="0"/>
          <w:numId w:val="6"/>
        </w:numPr>
        <w:shd w:val="clear" w:color="auto" w:fill="auto"/>
        <w:tabs>
          <w:tab w:val="left" w:pos="802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6824DF" w:rsidRPr="007D42B2" w:rsidRDefault="006824DF" w:rsidP="006824DF">
      <w:pPr>
        <w:pStyle w:val="a5"/>
        <w:numPr>
          <w:ilvl w:val="0"/>
          <w:numId w:val="7"/>
        </w:numPr>
        <w:shd w:val="clear" w:color="auto" w:fill="auto"/>
        <w:tabs>
          <w:tab w:val="left" w:pos="1245"/>
        </w:tabs>
        <w:spacing w:before="100" w:beforeAutospacing="1" w:after="100" w:afterAutospacing="1" w:line="240" w:lineRule="auto"/>
        <w:ind w:lef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На внеурочных занятиях: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842"/>
        </w:tabs>
        <w:spacing w:before="100" w:beforeAutospacing="1" w:after="100" w:afterAutospacing="1" w:line="240" w:lineRule="auto"/>
        <w:ind w:left="2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исследовательская практика учащихся;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812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802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факультативные занятия, предполагающие углубленное изучение предмета, дают большие возможности для реализации на них </w:t>
      </w:r>
      <w:proofErr w:type="spellStart"/>
      <w:r w:rsidRPr="007D42B2">
        <w:rPr>
          <w:sz w:val="24"/>
          <w:szCs w:val="24"/>
        </w:rPr>
        <w:t>учебно</w:t>
      </w:r>
      <w:proofErr w:type="spellEnd"/>
      <w:r w:rsidRPr="007D42B2">
        <w:rPr>
          <w:sz w:val="24"/>
          <w:szCs w:val="24"/>
        </w:rPr>
        <w:t xml:space="preserve"> - исследовательской деятельности учащихся;</w:t>
      </w:r>
    </w:p>
    <w:p w:rsidR="006824DF" w:rsidRPr="007D42B2" w:rsidRDefault="006824DF" w:rsidP="006824DF">
      <w:pPr>
        <w:pStyle w:val="a5"/>
        <w:numPr>
          <w:ilvl w:val="0"/>
          <w:numId w:val="6"/>
        </w:numPr>
        <w:shd w:val="clear" w:color="auto" w:fill="auto"/>
        <w:tabs>
          <w:tab w:val="left" w:pos="798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proofErr w:type="gramStart"/>
      <w:r w:rsidRPr="007D42B2">
        <w:rPr>
          <w:sz w:val="24"/>
          <w:szCs w:val="24"/>
        </w:rPr>
        <w:t>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031862" w:rsidRDefault="006824DF" w:rsidP="00512E5C">
      <w:pPr>
        <w:pStyle w:val="a5"/>
        <w:numPr>
          <w:ilvl w:val="0"/>
          <w:numId w:val="6"/>
        </w:numPr>
        <w:shd w:val="clear" w:color="auto" w:fill="auto"/>
        <w:tabs>
          <w:tab w:val="left" w:pos="798"/>
        </w:tabs>
        <w:spacing w:before="100" w:beforeAutospacing="1" w:after="100" w:afterAutospacing="1" w:line="240" w:lineRule="auto"/>
        <w:ind w:left="20" w:right="40" w:firstLine="6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5C2C2A" w:rsidRPr="007D42B2" w:rsidRDefault="005C2C2A" w:rsidP="005C2C2A">
      <w:pPr>
        <w:pStyle w:val="a5"/>
        <w:shd w:val="clear" w:color="auto" w:fill="auto"/>
        <w:tabs>
          <w:tab w:val="left" w:pos="798"/>
        </w:tabs>
        <w:spacing w:before="100" w:beforeAutospacing="1" w:after="100" w:afterAutospacing="1" w:line="240" w:lineRule="auto"/>
        <w:ind w:right="40"/>
        <w:contextualSpacing/>
        <w:rPr>
          <w:sz w:val="24"/>
          <w:szCs w:val="24"/>
        </w:rPr>
      </w:pPr>
    </w:p>
    <w:p w:rsidR="006824DF" w:rsidRPr="007D42B2" w:rsidRDefault="006824DF" w:rsidP="006824DF">
      <w:pPr>
        <w:pStyle w:val="220"/>
        <w:keepNext/>
        <w:keepLines/>
        <w:numPr>
          <w:ilvl w:val="1"/>
          <w:numId w:val="6"/>
        </w:numPr>
        <w:shd w:val="clear" w:color="auto" w:fill="auto"/>
        <w:tabs>
          <w:tab w:val="left" w:pos="969"/>
        </w:tabs>
        <w:spacing w:before="100" w:beforeAutospacing="1" w:after="100" w:afterAutospacing="1"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 w:rsidRPr="007D42B2">
        <w:rPr>
          <w:rFonts w:ascii="Times New Roman" w:hAnsi="Times New Roman" w:cs="Times New Roman"/>
          <w:sz w:val="24"/>
          <w:szCs w:val="24"/>
        </w:rPr>
        <w:t xml:space="preserve"> У</w:t>
      </w:r>
      <w:r w:rsidR="00031862" w:rsidRPr="007D42B2">
        <w:rPr>
          <w:rFonts w:ascii="Times New Roman" w:hAnsi="Times New Roman" w:cs="Times New Roman"/>
          <w:sz w:val="24"/>
          <w:szCs w:val="24"/>
        </w:rPr>
        <w:t>ниверсальные  учебные  действия</w:t>
      </w:r>
    </w:p>
    <w:p w:rsidR="006824DF" w:rsidRPr="007D42B2" w:rsidRDefault="006824DF" w:rsidP="006824DF">
      <w:pPr>
        <w:pStyle w:val="a5"/>
        <w:shd w:val="clear" w:color="auto" w:fill="auto"/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Учащиеся должны научиться: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185"/>
        </w:tabs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Ставить проблему и аргументировать ее актуальность.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72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Формулировать гипотезу исследования и раскрывать замысел - сущность будущей деятельности.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3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Планировать исследовательские работы и выбирать необходимый инструментарий.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67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Собственно проводить исследование с обязательным поэтапным контролем и коррекцией результатов работ.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10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Оформлять результаты учебно-исследовательской деятельности как конечного продукта.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474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185"/>
        </w:tabs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proofErr w:type="spellStart"/>
      <w:r w:rsidRPr="007D42B2">
        <w:rPr>
          <w:sz w:val="24"/>
          <w:szCs w:val="24"/>
        </w:rPr>
        <w:t>Самооценивать</w:t>
      </w:r>
      <w:proofErr w:type="spellEnd"/>
      <w:r w:rsidRPr="007D42B2">
        <w:rPr>
          <w:sz w:val="24"/>
          <w:szCs w:val="24"/>
        </w:rPr>
        <w:t xml:space="preserve"> ход и результат работы.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82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Четко формулировать цели группы и позволять ее участникам проявлять инициативу для достижения этих целей.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382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Оказывать поддержку и содействие тем, от кого зависит достижение цели.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324"/>
        </w:tabs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Обеспечивать бесконфликтную совместную работу в группе.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310"/>
        </w:tabs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Устанавливать с партнерами отношения взаимопонимания.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478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lastRenderedPageBreak/>
        <w:t>Обеспечивать обмен знаниями между членами группы для принятия эффективных совместных решений.</w:t>
      </w:r>
    </w:p>
    <w:p w:rsidR="007D42B2" w:rsidRDefault="006824DF" w:rsidP="007D42B2">
      <w:pPr>
        <w:pStyle w:val="a5"/>
        <w:numPr>
          <w:ilvl w:val="2"/>
          <w:numId w:val="6"/>
        </w:numPr>
        <w:shd w:val="clear" w:color="auto" w:fill="auto"/>
        <w:tabs>
          <w:tab w:val="left" w:pos="1310"/>
        </w:tabs>
        <w:spacing w:before="100" w:beforeAutospacing="1" w:after="100" w:afterAutospacing="1" w:line="240" w:lineRule="auto"/>
        <w:ind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Адекватно реагировать на нужды других.</w:t>
      </w:r>
    </w:p>
    <w:p w:rsidR="007D42B2" w:rsidRPr="007D42B2" w:rsidRDefault="007D42B2" w:rsidP="007D42B2">
      <w:pPr>
        <w:pStyle w:val="a5"/>
        <w:shd w:val="clear" w:color="auto" w:fill="auto"/>
        <w:tabs>
          <w:tab w:val="left" w:pos="1310"/>
        </w:tabs>
        <w:spacing w:before="100" w:beforeAutospacing="1" w:after="100" w:afterAutospacing="1" w:line="240" w:lineRule="auto"/>
        <w:ind w:left="580"/>
        <w:contextualSpacing/>
        <w:rPr>
          <w:sz w:val="24"/>
          <w:szCs w:val="24"/>
        </w:rPr>
      </w:pPr>
    </w:p>
    <w:p w:rsidR="00D35A9F" w:rsidRPr="00D65596" w:rsidRDefault="006824DF" w:rsidP="00D65596">
      <w:pPr>
        <w:pStyle w:val="220"/>
        <w:keepNext/>
        <w:keepLines/>
        <w:numPr>
          <w:ilvl w:val="1"/>
          <w:numId w:val="6"/>
        </w:numPr>
        <w:shd w:val="clear" w:color="auto" w:fill="auto"/>
        <w:tabs>
          <w:tab w:val="left" w:pos="988"/>
        </w:tabs>
        <w:spacing w:before="100" w:beforeAutospacing="1" w:after="100" w:afterAutospacing="1" w:line="240" w:lineRule="auto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7D42B2">
        <w:rPr>
          <w:rFonts w:ascii="Times New Roman" w:hAnsi="Times New Roman" w:cs="Times New Roman"/>
          <w:sz w:val="24"/>
          <w:szCs w:val="24"/>
        </w:rPr>
        <w:t>Организация проектной и учебно-исследовательской работы</w:t>
      </w:r>
      <w:bookmarkEnd w:id="14"/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14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 xml:space="preserve">В проектной и учебно-исследовательской деятельности принимают участие школьники с 1-го по 11-й классы. Причем для всех учащихся профильных и </w:t>
      </w:r>
      <w:proofErr w:type="spellStart"/>
      <w:r w:rsidRPr="007D42B2">
        <w:rPr>
          <w:sz w:val="24"/>
          <w:szCs w:val="24"/>
        </w:rPr>
        <w:t>предпрофильных</w:t>
      </w:r>
      <w:proofErr w:type="spellEnd"/>
      <w:r w:rsidRPr="007D42B2">
        <w:rPr>
          <w:sz w:val="24"/>
          <w:szCs w:val="24"/>
        </w:rPr>
        <w:t xml:space="preserve"> (8-9-х) классов участие обязательно.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493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Для осуществления проектной и учебной и учебн</w:t>
      </w:r>
      <w:proofErr w:type="gramStart"/>
      <w:r w:rsidRPr="007D42B2">
        <w:rPr>
          <w:sz w:val="24"/>
          <w:szCs w:val="24"/>
        </w:rPr>
        <w:t>о-</w:t>
      </w:r>
      <w:proofErr w:type="gramEnd"/>
      <w:r w:rsidRPr="007D42B2">
        <w:rPr>
          <w:sz w:val="24"/>
          <w:szCs w:val="24"/>
        </w:rPr>
        <w:t xml:space="preserve"> исследовательской деятельности учащихся 7-11-х классов определяется руководитель проекта по желанию подростка.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555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Руководителями проектной и учебно-исследовательской деятельности учащихся являются все учителя школы.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555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Кандидатуры руководителей согласовываются учащимися с координатором проектной и учебно-исследовательской деятельности школы - руководителем научног</w:t>
      </w:r>
      <w:r w:rsidR="00031862" w:rsidRPr="007D42B2">
        <w:rPr>
          <w:sz w:val="24"/>
          <w:szCs w:val="24"/>
        </w:rPr>
        <w:t>о общества.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24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можно учитывать приоритетные направления развития школы и индивидуальные интересы учащегося и педагога.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195"/>
        </w:tabs>
        <w:spacing w:before="100" w:beforeAutospacing="1" w:after="100" w:afterAutospacing="1" w:line="240" w:lineRule="auto"/>
        <w:ind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Определение тематики и выбор руководителя проекта учащихся 8</w:t>
      </w:r>
      <w:r w:rsidRPr="007D42B2">
        <w:rPr>
          <w:sz w:val="24"/>
          <w:szCs w:val="24"/>
        </w:rPr>
        <w:softHyphen/>
        <w:t xml:space="preserve"> -11-х классов производится в начале учебного года (не позднее октября).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10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Работа над проектом осуществляется одним или двумя учащимися, но не более, если они являются учениками средней или старшей школы. Учащиеся начальной школы могут выполнять проекты в группах, но не более пяти человек.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Руководитель консультирует учащегося по вопросам планирования, методики исследования, оформления и представления результатов исследования.</w:t>
      </w:r>
    </w:p>
    <w:p w:rsidR="006824DF" w:rsidRPr="007D42B2" w:rsidRDefault="006824DF" w:rsidP="006824DF">
      <w:pPr>
        <w:pStyle w:val="a5"/>
        <w:numPr>
          <w:ilvl w:val="2"/>
          <w:numId w:val="6"/>
        </w:numPr>
        <w:shd w:val="clear" w:color="auto" w:fill="auto"/>
        <w:tabs>
          <w:tab w:val="left" w:pos="1373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Формами отчетности проектной и учебно-исследовательской деятельности являются:</w:t>
      </w:r>
    </w:p>
    <w:p w:rsidR="006824DF" w:rsidRPr="007D42B2" w:rsidRDefault="006824DF" w:rsidP="006824DF">
      <w:pPr>
        <w:pStyle w:val="a5"/>
        <w:numPr>
          <w:ilvl w:val="0"/>
          <w:numId w:val="8"/>
        </w:numPr>
        <w:shd w:val="clear" w:color="auto" w:fill="auto"/>
        <w:tabs>
          <w:tab w:val="left" w:pos="216"/>
        </w:tabs>
        <w:spacing w:before="100" w:beforeAutospacing="1" w:after="100" w:afterAutospacing="1" w:line="240" w:lineRule="auto"/>
        <w:ind w:right="42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6824DF" w:rsidRPr="007D42B2" w:rsidRDefault="006824DF" w:rsidP="006824DF">
      <w:pPr>
        <w:pStyle w:val="a5"/>
        <w:numPr>
          <w:ilvl w:val="0"/>
          <w:numId w:val="8"/>
        </w:numPr>
        <w:shd w:val="clear" w:color="auto" w:fill="auto"/>
        <w:tabs>
          <w:tab w:val="left" w:pos="250"/>
        </w:tabs>
        <w:spacing w:before="100" w:beforeAutospacing="1" w:after="100" w:afterAutospacing="1" w:line="240" w:lineRule="auto"/>
        <w:ind w:right="420"/>
        <w:contextualSpacing/>
        <w:rPr>
          <w:sz w:val="24"/>
          <w:szCs w:val="24"/>
        </w:rPr>
      </w:pPr>
      <w:proofErr w:type="gramStart"/>
      <w:r w:rsidRPr="007D42B2">
        <w:rPr>
          <w:sz w:val="24"/>
          <w:szCs w:val="24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right="420" w:firstLine="600"/>
        <w:contextualSpacing/>
        <w:rPr>
          <w:rFonts w:ascii="Times New Roman" w:hAnsi="Times New Roman" w:cs="Times New Roman"/>
          <w:sz w:val="24"/>
          <w:szCs w:val="24"/>
        </w:rPr>
      </w:pPr>
      <w:bookmarkStart w:id="15" w:name="bookmark17"/>
      <w:r w:rsidRPr="007D42B2">
        <w:rPr>
          <w:rFonts w:ascii="Times New Roman" w:hAnsi="Times New Roman" w:cs="Times New Roman"/>
          <w:sz w:val="24"/>
          <w:szCs w:val="24"/>
        </w:rPr>
        <w:t>13. Подведение итогов проектной и учебно-исследовательской деятельности</w:t>
      </w:r>
      <w:bookmarkEnd w:id="15"/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272"/>
        </w:tabs>
        <w:spacing w:before="100" w:beforeAutospacing="1" w:after="100" w:afterAutospacing="1" w:line="240" w:lineRule="auto"/>
        <w:ind w:right="260" w:firstLine="600"/>
        <w:contextualSpacing/>
        <w:jc w:val="left"/>
        <w:rPr>
          <w:sz w:val="24"/>
          <w:szCs w:val="24"/>
        </w:rPr>
      </w:pPr>
      <w:r w:rsidRPr="007D42B2">
        <w:rPr>
          <w:sz w:val="24"/>
          <w:szCs w:val="24"/>
        </w:rPr>
        <w:t>В 5-7-х классах контрольная работа по пройденной теме может проводиться в форме защиты учебного проекта.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214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На ежегодной школьной конференции производится презентация и защита проектных работ. В конференции могут участвовать все учащиеся школы.</w:t>
      </w:r>
    </w:p>
    <w:p w:rsidR="006824DF" w:rsidRPr="007D42B2" w:rsidRDefault="00512E5C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387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Учащиеся 9-х классов представляют</w:t>
      </w:r>
      <w:r w:rsidR="006824DF" w:rsidRPr="007D42B2">
        <w:rPr>
          <w:sz w:val="24"/>
          <w:szCs w:val="24"/>
        </w:rPr>
        <w:t xml:space="preserve"> свою проектно- исследовательскую работу</w:t>
      </w:r>
      <w:r w:rsidR="00031862" w:rsidRPr="007D42B2">
        <w:rPr>
          <w:sz w:val="24"/>
          <w:szCs w:val="24"/>
        </w:rPr>
        <w:t xml:space="preserve"> в качестве экзаменационной на государственной итоговой</w:t>
      </w:r>
      <w:r w:rsidR="006824DF" w:rsidRPr="007D42B2">
        <w:rPr>
          <w:sz w:val="24"/>
          <w:szCs w:val="24"/>
        </w:rPr>
        <w:t xml:space="preserve"> аттеста</w:t>
      </w:r>
      <w:r w:rsidRPr="007D42B2">
        <w:rPr>
          <w:sz w:val="24"/>
          <w:szCs w:val="24"/>
        </w:rPr>
        <w:t>ции за курс основного общего образования</w:t>
      </w:r>
      <w:r w:rsidR="006824DF" w:rsidRPr="007D42B2">
        <w:rPr>
          <w:sz w:val="24"/>
          <w:szCs w:val="24"/>
        </w:rPr>
        <w:t>. Для этой цели учащийся заранее представляет свою работу специальной комиссии для предзащиты (просмотра). Защита данной работы производится в сроки, установленные для сдачи экзаменов по выбору.</w:t>
      </w:r>
      <w:r w:rsidR="00727F32" w:rsidRPr="007D42B2">
        <w:rPr>
          <w:sz w:val="24"/>
          <w:szCs w:val="24"/>
        </w:rPr>
        <w:t xml:space="preserve"> В аттестат об основном общем образовании делается запись «Защити</w:t>
      </w:r>
      <w:proofErr w:type="gramStart"/>
      <w:r w:rsidR="00727F32" w:rsidRPr="007D42B2">
        <w:rPr>
          <w:sz w:val="24"/>
          <w:szCs w:val="24"/>
        </w:rPr>
        <w:t>л(</w:t>
      </w:r>
      <w:proofErr w:type="gramEnd"/>
      <w:r w:rsidR="00727F32" w:rsidRPr="007D42B2">
        <w:rPr>
          <w:sz w:val="24"/>
          <w:szCs w:val="24"/>
        </w:rPr>
        <w:t>а) индивид</w:t>
      </w:r>
      <w:r w:rsidR="00D65596">
        <w:rPr>
          <w:sz w:val="24"/>
          <w:szCs w:val="24"/>
        </w:rPr>
        <w:t>уальный проект» (с отметкой)</w:t>
      </w:r>
      <w:r w:rsidR="00727F32" w:rsidRPr="007D42B2">
        <w:rPr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258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Учащиеся профильных классов защищают свою работу согласно утвержденному расписанию комиссии, в состав кото</w:t>
      </w:r>
      <w:r w:rsidR="00031862" w:rsidRPr="007D42B2">
        <w:rPr>
          <w:sz w:val="24"/>
          <w:szCs w:val="24"/>
        </w:rPr>
        <w:t>рой могут входить учителя, педагог</w:t>
      </w:r>
      <w:r w:rsidR="00E178B0" w:rsidRPr="007D42B2">
        <w:rPr>
          <w:sz w:val="24"/>
          <w:szCs w:val="24"/>
        </w:rPr>
        <w:t>-психолог</w:t>
      </w:r>
      <w:r w:rsidRPr="007D42B2">
        <w:rPr>
          <w:sz w:val="24"/>
          <w:szCs w:val="24"/>
        </w:rPr>
        <w:t xml:space="preserve">, </w:t>
      </w:r>
      <w:r w:rsidR="00E178B0" w:rsidRPr="007D42B2">
        <w:rPr>
          <w:sz w:val="24"/>
          <w:szCs w:val="24"/>
        </w:rPr>
        <w:t>социальный педагог, администраторы МБОУ СОШ №16</w:t>
      </w:r>
      <w:r w:rsidR="00D65596">
        <w:rPr>
          <w:sz w:val="24"/>
          <w:szCs w:val="24"/>
        </w:rPr>
        <w:t xml:space="preserve"> </w:t>
      </w:r>
      <w:proofErr w:type="spellStart"/>
      <w:r w:rsidR="00D65596">
        <w:rPr>
          <w:sz w:val="24"/>
          <w:szCs w:val="24"/>
        </w:rPr>
        <w:t>им.И.В.Гудовича</w:t>
      </w:r>
      <w:proofErr w:type="spellEnd"/>
      <w:r w:rsidRPr="007D42B2">
        <w:rPr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282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lastRenderedPageBreak/>
        <w:t>Для проведения школьной конференции, презентации проектн</w:t>
      </w:r>
      <w:proofErr w:type="gramStart"/>
      <w:r w:rsidRPr="007D42B2">
        <w:rPr>
          <w:sz w:val="24"/>
          <w:szCs w:val="24"/>
        </w:rPr>
        <w:t>о-</w:t>
      </w:r>
      <w:proofErr w:type="gramEnd"/>
      <w:r w:rsidRPr="007D42B2">
        <w:rPr>
          <w:sz w:val="24"/>
          <w:szCs w:val="24"/>
        </w:rPr>
        <w:t xml:space="preserve"> исследовательских работ создается специальная комиссия, в состав которой могут входить учителя, педагоги допол</w:t>
      </w:r>
      <w:r w:rsidR="00E178B0" w:rsidRPr="007D42B2">
        <w:rPr>
          <w:sz w:val="24"/>
          <w:szCs w:val="24"/>
        </w:rPr>
        <w:t>нительного образования, педагог-психолог</w:t>
      </w:r>
      <w:r w:rsidRPr="007D42B2">
        <w:rPr>
          <w:sz w:val="24"/>
          <w:szCs w:val="24"/>
        </w:rPr>
        <w:t xml:space="preserve">, </w:t>
      </w:r>
      <w:r w:rsidR="00E178B0" w:rsidRPr="007D42B2">
        <w:rPr>
          <w:sz w:val="24"/>
          <w:szCs w:val="24"/>
        </w:rPr>
        <w:t xml:space="preserve">социальный педагог, </w:t>
      </w:r>
      <w:r w:rsidRPr="007D42B2">
        <w:rPr>
          <w:sz w:val="24"/>
          <w:szCs w:val="24"/>
        </w:rPr>
        <w:t>админис</w:t>
      </w:r>
      <w:r w:rsidR="00D65596">
        <w:rPr>
          <w:sz w:val="24"/>
          <w:szCs w:val="24"/>
        </w:rPr>
        <w:t>траторы школы, преподаватели вуз</w:t>
      </w:r>
      <w:r w:rsidRPr="007D42B2">
        <w:rPr>
          <w:sz w:val="24"/>
          <w:szCs w:val="24"/>
        </w:rPr>
        <w:t>ов, родители, представители ученического само</w:t>
      </w:r>
      <w:r w:rsidR="00E178B0" w:rsidRPr="007D42B2">
        <w:rPr>
          <w:sz w:val="24"/>
          <w:szCs w:val="24"/>
        </w:rPr>
        <w:t>управления</w:t>
      </w:r>
      <w:r w:rsidRPr="007D42B2">
        <w:rPr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574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Специальная комиссия оценивает уровень проектно- исследовательской деятельности конкретного ученика, определяет победителей конкурса проектных работ.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397"/>
        </w:tabs>
        <w:spacing w:before="100" w:beforeAutospacing="1" w:after="100" w:afterAutospacing="1" w:line="240" w:lineRule="auto"/>
        <w:ind w:right="420" w:firstLine="60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Состав специальной комиссии определяется методическими объединениями и согласовывается с Методическим советом школы. Количество членов комиссии не должно быть менее 3 и более 7 человек. В состав комиссии входит научный руководит</w:t>
      </w:r>
      <w:r w:rsidR="00512E5C" w:rsidRPr="007D42B2">
        <w:rPr>
          <w:sz w:val="24"/>
          <w:szCs w:val="24"/>
        </w:rPr>
        <w:t>ель проекта.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321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По решению специальной комиссии лучшие работы учащихся могут быть поощрены дипломами (1-, 2-, 3-й степеней) и ценными подарками, рекомендованы к представлению на конференции, симпозиумы и конкурсы муниципального,  федерального, международного уровней. Возможно создание комиссии, состоящей из учеников школы, решение которой о поощрении участников проектной работы должно приниматься во внимание специальной комиссией.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326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436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426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Реферативные проектно-исследовательские материалы, а также сами проекты принадл</w:t>
      </w:r>
      <w:r w:rsidR="00E178B0" w:rsidRPr="007D42B2">
        <w:rPr>
          <w:sz w:val="24"/>
          <w:szCs w:val="24"/>
        </w:rPr>
        <w:t>ежат МБОУ СОШ №16</w:t>
      </w:r>
      <w:r w:rsidR="00D65596">
        <w:rPr>
          <w:sz w:val="24"/>
          <w:szCs w:val="24"/>
        </w:rPr>
        <w:t xml:space="preserve"> </w:t>
      </w:r>
      <w:proofErr w:type="spellStart"/>
      <w:r w:rsidR="00D65596">
        <w:rPr>
          <w:sz w:val="24"/>
          <w:szCs w:val="24"/>
        </w:rPr>
        <w:t>им.И.В.Гудовича</w:t>
      </w:r>
      <w:proofErr w:type="spellEnd"/>
      <w:r w:rsidRPr="007D42B2">
        <w:rPr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422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 школе организуется фонд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</w:t>
      </w:r>
    </w:p>
    <w:p w:rsidR="006824DF" w:rsidRPr="007D42B2" w:rsidRDefault="006824DF" w:rsidP="006824DF">
      <w:pPr>
        <w:pStyle w:val="a5"/>
        <w:numPr>
          <w:ilvl w:val="0"/>
          <w:numId w:val="9"/>
        </w:numPr>
        <w:shd w:val="clear" w:color="auto" w:fill="auto"/>
        <w:tabs>
          <w:tab w:val="left" w:pos="1465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7D42B2">
        <w:rPr>
          <w:sz w:val="24"/>
          <w:szCs w:val="24"/>
        </w:rPr>
        <w:t>неуспешности</w:t>
      </w:r>
      <w:proofErr w:type="spellEnd"/>
      <w:r w:rsidRPr="007D42B2">
        <w:rPr>
          <w:sz w:val="24"/>
          <w:szCs w:val="24"/>
        </w:rPr>
        <w:t>) исследовательской деятельности.</w:t>
      </w:r>
    </w:p>
    <w:p w:rsidR="006824DF" w:rsidRPr="007D42B2" w:rsidRDefault="006824DF" w:rsidP="006824DF">
      <w:pPr>
        <w:pStyle w:val="220"/>
        <w:keepNext/>
        <w:keepLines/>
        <w:shd w:val="clear" w:color="auto" w:fill="auto"/>
        <w:spacing w:before="100" w:beforeAutospacing="1" w:after="100" w:afterAutospacing="1" w:line="240" w:lineRule="auto"/>
        <w:ind w:left="20" w:firstLine="580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bookmark18"/>
      <w:r w:rsidRPr="007D42B2">
        <w:rPr>
          <w:rFonts w:ascii="Times New Roman" w:hAnsi="Times New Roman" w:cs="Times New Roman"/>
          <w:sz w:val="24"/>
          <w:szCs w:val="24"/>
        </w:rPr>
        <w:t>14. Критерии оценивания проектной и учебно-исследовательской деятельности</w:t>
      </w:r>
      <w:bookmarkEnd w:id="16"/>
      <w:r w:rsidRPr="007D42B2">
        <w:rPr>
          <w:rFonts w:ascii="Times New Roman" w:hAnsi="Times New Roman" w:cs="Times New Roman"/>
          <w:sz w:val="24"/>
          <w:szCs w:val="24"/>
        </w:rPr>
        <w:t>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lef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Актуальность выбранного исследования.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479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proofErr w:type="spellStart"/>
      <w:r w:rsidRPr="007D42B2">
        <w:rPr>
          <w:sz w:val="24"/>
          <w:szCs w:val="24"/>
        </w:rPr>
        <w:t>Сформулированность</w:t>
      </w:r>
      <w:proofErr w:type="spellEnd"/>
      <w:r w:rsidRPr="007D42B2">
        <w:rPr>
          <w:sz w:val="24"/>
          <w:szCs w:val="24"/>
        </w:rPr>
        <w:t xml:space="preserve"> и аргументированность собственного мнения.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lef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Четкость выводов, обобщающих исследование.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49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Умение использовать известные результаты и факты, знания сверх школьной программы.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49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Качественный анализ проблемы, отражающий степень знакомства автора с ее современным состоянием.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lef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Владение автором специальным и научным аппаратом.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05"/>
        </w:tabs>
        <w:spacing w:before="100" w:beforeAutospacing="1" w:after="100" w:afterAutospacing="1" w:line="240" w:lineRule="auto"/>
        <w:ind w:lef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Грамотность оформления и защиты результатов исследования.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479"/>
        </w:tabs>
        <w:spacing w:before="100" w:beforeAutospacing="1" w:after="100" w:afterAutospacing="1" w:line="240" w:lineRule="auto"/>
        <w:ind w:left="20" w:righ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Соответствие содержания работы поставленной цели и сформулированной теме.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210"/>
        </w:tabs>
        <w:spacing w:before="100" w:beforeAutospacing="1" w:after="100" w:afterAutospacing="1" w:line="240" w:lineRule="auto"/>
        <w:ind w:left="20" w:firstLine="580"/>
        <w:contextualSpacing/>
        <w:rPr>
          <w:sz w:val="24"/>
          <w:szCs w:val="24"/>
        </w:rPr>
      </w:pPr>
      <w:r w:rsidRPr="007D42B2">
        <w:rPr>
          <w:sz w:val="24"/>
          <w:szCs w:val="24"/>
        </w:rPr>
        <w:t>Умение вести дискуссию по теме.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522"/>
        </w:tabs>
        <w:spacing w:before="100" w:beforeAutospacing="1" w:after="100" w:afterAutospacing="1" w:line="240" w:lineRule="auto"/>
        <w:ind w:right="260" w:firstLine="600"/>
        <w:contextualSpacing/>
        <w:jc w:val="left"/>
        <w:rPr>
          <w:sz w:val="24"/>
          <w:szCs w:val="24"/>
        </w:rPr>
      </w:pPr>
      <w:r w:rsidRPr="007D42B2">
        <w:rPr>
          <w:sz w:val="24"/>
          <w:szCs w:val="24"/>
        </w:rPr>
        <w:t>Владение иностранным языком (если защита ведется на иностранном языке).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344"/>
        </w:tabs>
        <w:spacing w:before="100" w:beforeAutospacing="1" w:after="100" w:afterAutospacing="1" w:line="240" w:lineRule="auto"/>
        <w:ind w:firstLine="600"/>
        <w:contextualSpacing/>
        <w:jc w:val="left"/>
        <w:rPr>
          <w:sz w:val="24"/>
          <w:szCs w:val="24"/>
        </w:rPr>
      </w:pPr>
      <w:r w:rsidRPr="007D42B2">
        <w:rPr>
          <w:sz w:val="24"/>
          <w:szCs w:val="24"/>
        </w:rPr>
        <w:t>Технологичность и техничность исполнения.</w:t>
      </w:r>
    </w:p>
    <w:p w:rsidR="006824DF" w:rsidRPr="007D42B2" w:rsidRDefault="006824DF" w:rsidP="006824DF">
      <w:pPr>
        <w:pStyle w:val="a5"/>
        <w:numPr>
          <w:ilvl w:val="0"/>
          <w:numId w:val="10"/>
        </w:numPr>
        <w:shd w:val="clear" w:color="auto" w:fill="auto"/>
        <w:tabs>
          <w:tab w:val="left" w:pos="1349"/>
        </w:tabs>
        <w:spacing w:before="100" w:beforeAutospacing="1" w:after="100" w:afterAutospacing="1" w:line="240" w:lineRule="auto"/>
        <w:ind w:firstLine="600"/>
        <w:contextualSpacing/>
        <w:jc w:val="left"/>
        <w:rPr>
          <w:sz w:val="24"/>
          <w:szCs w:val="24"/>
        </w:rPr>
      </w:pPr>
      <w:r w:rsidRPr="007D42B2">
        <w:rPr>
          <w:sz w:val="24"/>
          <w:szCs w:val="24"/>
        </w:rPr>
        <w:lastRenderedPageBreak/>
        <w:t>Художественный вкус.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7D42B2">
        <w:rPr>
          <w:rFonts w:ascii="Times New Roman" w:hAnsi="Times New Roman" w:cs="Times New Roman"/>
          <w:b/>
        </w:rPr>
        <w:t>Паспорт проектной работы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1) Название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2) Руководитель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3) Консультан</w:t>
      </w:r>
      <w:proofErr w:type="gramStart"/>
      <w:r w:rsidRPr="007D42B2">
        <w:rPr>
          <w:rFonts w:ascii="Times New Roman" w:hAnsi="Times New Roman" w:cs="Times New Roman"/>
        </w:rPr>
        <w:t>т(</w:t>
      </w:r>
      <w:proofErr w:type="gramEnd"/>
      <w:r w:rsidRPr="007D42B2">
        <w:rPr>
          <w:rFonts w:ascii="Times New Roman" w:hAnsi="Times New Roman" w:cs="Times New Roman"/>
        </w:rPr>
        <w:t>ы)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4) Учебный предмет, в рамках которого проводится работа по проекту.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5) Учебные дисциплины, близкие к теме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6) Возраст учащихся, на который рассчитан проект.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7) Состав проектной группы (Ф.И. учащихся, класс).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7D42B2">
        <w:rPr>
          <w:rFonts w:ascii="Times New Roman" w:hAnsi="Times New Roman" w:cs="Times New Roman"/>
        </w:rPr>
        <w:t>8) Тип проекта (информационный (поисковый), исследова</w:t>
      </w:r>
      <w:r w:rsidRPr="007D42B2">
        <w:rPr>
          <w:rFonts w:ascii="Times New Roman" w:hAnsi="Times New Roman" w:cs="Times New Roman"/>
        </w:rPr>
        <w:softHyphen/>
        <w:t xml:space="preserve">тельский, творческий,  социальный, практико-ориентированный </w:t>
      </w:r>
      <w:r w:rsidR="00E178B0" w:rsidRPr="007D42B2">
        <w:rPr>
          <w:rFonts w:ascii="Times New Roman" w:hAnsi="Times New Roman" w:cs="Times New Roman"/>
        </w:rPr>
        <w:t>(прикладной), ролевой (игровой)</w:t>
      </w:r>
      <w:r w:rsidRPr="007D42B2">
        <w:rPr>
          <w:rFonts w:ascii="Times New Roman" w:hAnsi="Times New Roman" w:cs="Times New Roman"/>
        </w:rPr>
        <w:t>, инновационный.</w:t>
      </w:r>
      <w:proofErr w:type="gramEnd"/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9) Заказчик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10) Цель проекта (практическая и педагогическая цели).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11) Задачи проекта (2-4 задачи</w:t>
      </w:r>
      <w:r w:rsidR="00E178B0" w:rsidRPr="007D42B2">
        <w:rPr>
          <w:rFonts w:ascii="Times New Roman" w:hAnsi="Times New Roman" w:cs="Times New Roman"/>
        </w:rPr>
        <w:t>, акцент на развивающих задачах</w:t>
      </w:r>
      <w:r w:rsidRPr="007D42B2">
        <w:rPr>
          <w:rFonts w:ascii="Times New Roman" w:hAnsi="Times New Roman" w:cs="Times New Roman"/>
        </w:rPr>
        <w:t>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 xml:space="preserve">12) Вопросы проекта (3-4 </w:t>
      </w:r>
      <w:proofErr w:type="gramStart"/>
      <w:r w:rsidRPr="007D42B2">
        <w:rPr>
          <w:rFonts w:ascii="Times New Roman" w:hAnsi="Times New Roman" w:cs="Times New Roman"/>
        </w:rPr>
        <w:t>важнейших</w:t>
      </w:r>
      <w:proofErr w:type="gramEnd"/>
      <w:r w:rsidRPr="007D42B2">
        <w:rPr>
          <w:rFonts w:ascii="Times New Roman" w:hAnsi="Times New Roman" w:cs="Times New Roman"/>
        </w:rPr>
        <w:t xml:space="preserve"> проблемных вопроса по теме проекта, на которые необходимо ответить участникам в ходе его выполнения).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13) Необходимое оборудование.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14) Аннотация (актуальность проекта, значимость на уровне школы и социума, личностная ориентация, воспитательный аспект, кратко — содержание).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15) Предполагаемые продук</w:t>
      </w:r>
      <w:proofErr w:type="gramStart"/>
      <w:r w:rsidRPr="007D42B2">
        <w:rPr>
          <w:rFonts w:ascii="Times New Roman" w:hAnsi="Times New Roman" w:cs="Times New Roman"/>
        </w:rPr>
        <w:t>т(</w:t>
      </w:r>
      <w:proofErr w:type="gramEnd"/>
      <w:r w:rsidRPr="007D42B2">
        <w:rPr>
          <w:rFonts w:ascii="Times New Roman" w:hAnsi="Times New Roman" w:cs="Times New Roman"/>
        </w:rPr>
        <w:t>ы)проекта.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16) Этапы работы над проектом (для каждого этапа указать фор</w:t>
      </w:r>
      <w:r w:rsidRPr="007D42B2">
        <w:rPr>
          <w:rFonts w:ascii="Times New Roman" w:hAnsi="Times New Roman" w:cs="Times New Roman"/>
        </w:rPr>
        <w:softHyphen/>
        <w:t>му, продолжительность и место работы учащихся, содержание рабо</w:t>
      </w:r>
      <w:r w:rsidRPr="007D42B2">
        <w:rPr>
          <w:rFonts w:ascii="Times New Roman" w:hAnsi="Times New Roman" w:cs="Times New Roman"/>
        </w:rPr>
        <w:softHyphen/>
        <w:t>ты, выход этапа).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17) Предполагаемое распределение ролей в проектной группе.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7D42B2">
        <w:rPr>
          <w:rFonts w:ascii="Times New Roman" w:hAnsi="Times New Roman" w:cs="Times New Roman"/>
          <w:b/>
        </w:rPr>
        <w:t>Оформление проектной папки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Проектная папка (портфолио проекта) — один из обязательных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выходов проекта, предъявляемых на защите (презентации) проекта.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Задача папки на защите — показать ход работы проектной группы.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Кроме того, грамотно составленная проектная папка позволяет: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четко организовать работу каждого участника проектной группы;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стать удобным коллектором информации и справочником на протяжении работы над проектом;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объективно оценить ход работы над завершенным проектом;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судить о личных достижениях и росте каждого участника проекта на протяжении его выполнения;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сэкономить время для поиска информации при проведении в дальнейшем других проектов, близких по теме.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В состав проектной папки (портфолио проекта) входят: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1) паспорт проекта;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2) планы выполнения проекта и отдельных его этапов;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3) промежуточные отчеты группы;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4) вся собранная информация по теме проекта, в том числе необ</w:t>
      </w:r>
      <w:r w:rsidRPr="007D42B2">
        <w:rPr>
          <w:rFonts w:ascii="Times New Roman" w:hAnsi="Times New Roman" w:cs="Times New Roman"/>
        </w:rPr>
        <w:softHyphen/>
        <w:t>ходимые ксерокопии, и распечатки из Интернета;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5) результаты исследований и анализа;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6) записи всех идей, гипотез и решений;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7) отчеты о совещаниях группы, проведенных дискуссиях, «моз</w:t>
      </w:r>
      <w:r w:rsidRPr="007D42B2">
        <w:rPr>
          <w:rFonts w:ascii="Times New Roman" w:hAnsi="Times New Roman" w:cs="Times New Roman"/>
        </w:rPr>
        <w:softHyphen/>
        <w:t>говых штурмах» и т. д.;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8) краткое описание всех проблем, с которыми приходится стал</w:t>
      </w:r>
      <w:r w:rsidRPr="007D42B2">
        <w:rPr>
          <w:rFonts w:ascii="Times New Roman" w:hAnsi="Times New Roman" w:cs="Times New Roman"/>
        </w:rPr>
        <w:softHyphen/>
        <w:t>киваться проектантам, и способов их преодоления;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9) эскизы, чертежи, наброски продукта;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10) материалы к презентации (сценарий);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11) другие рабочие материалы и черновики группы.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В наполнении проектной папки принимают участие все участни</w:t>
      </w:r>
      <w:r w:rsidRPr="007D42B2">
        <w:rPr>
          <w:rFonts w:ascii="Times New Roman" w:hAnsi="Times New Roman" w:cs="Times New Roman"/>
        </w:rPr>
        <w:softHyphen/>
        <w:t>ки группы.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lastRenderedPageBreak/>
        <w:t>Записи учащихся должны быть по возможности краткими, в форме небольших набросков и аннотаций.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В день презентации проектов оформленная папка сдается в жюри.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7D42B2">
        <w:rPr>
          <w:rFonts w:ascii="Times New Roman" w:hAnsi="Times New Roman" w:cs="Times New Roman"/>
          <w:b/>
        </w:rPr>
        <w:t>Виды презентаций проектов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Виды презентационных проектов могут быть различными, на</w:t>
      </w:r>
      <w:r w:rsidRPr="007D42B2">
        <w:rPr>
          <w:rFonts w:ascii="Times New Roman" w:hAnsi="Times New Roman" w:cs="Times New Roman"/>
        </w:rPr>
        <w:softHyphen/>
        <w:t>пример: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Воплощение (в роль человека, одушевленного или неоду</w:t>
      </w:r>
      <w:r w:rsidRPr="007D42B2">
        <w:rPr>
          <w:rFonts w:ascii="Times New Roman" w:hAnsi="Times New Roman" w:cs="Times New Roman"/>
        </w:rPr>
        <w:softHyphen/>
        <w:t>шевленного существа).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Деловая игра.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Демонстрация видеофильма — продукта, выполненного на основе информационных технологий.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Диалог исторических или литературных персонажей.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Защита на Ученом Совете.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Игра с залом.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Иллюстрированное сопоставление фактов, документо</w:t>
      </w:r>
      <w:r w:rsidR="00E178B0" w:rsidRPr="007D42B2">
        <w:rPr>
          <w:rFonts w:ascii="Times New Roman" w:hAnsi="Times New Roman" w:cs="Times New Roman"/>
        </w:rPr>
        <w:t>в, событий, эпох, цивилизаций.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Инсценировка реального или вымышленного историчес</w:t>
      </w:r>
      <w:r w:rsidRPr="007D42B2">
        <w:rPr>
          <w:rFonts w:ascii="Times New Roman" w:hAnsi="Times New Roman" w:cs="Times New Roman"/>
        </w:rPr>
        <w:softHyphen/>
        <w:t>кого события.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Научная конференция.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Научный доклад.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Отчет исследовательской экспедиции.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Пресс-конференция.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Путешествие.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Реклама.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Ролевая игра.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Соревнования.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Спектакль.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Спортивная игра.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Телепередача.</w:t>
      </w:r>
    </w:p>
    <w:p w:rsidR="006824DF" w:rsidRPr="007D42B2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7D42B2">
        <w:rPr>
          <w:rFonts w:ascii="Times New Roman" w:hAnsi="Times New Roman" w:cs="Times New Roman"/>
        </w:rPr>
        <w:t>—  Экскурсия.</w:t>
      </w:r>
    </w:p>
    <w:p w:rsidR="006824DF" w:rsidRPr="00103070" w:rsidRDefault="006824DF" w:rsidP="006824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4DF" w:rsidRPr="00103070" w:rsidRDefault="006824DF" w:rsidP="006824D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position w:val="12"/>
          <w:sz w:val="28"/>
          <w:szCs w:val="28"/>
        </w:rPr>
      </w:pPr>
    </w:p>
    <w:p w:rsidR="006824DF" w:rsidRPr="00103070" w:rsidRDefault="006824DF" w:rsidP="006824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DF" w:rsidRPr="00103070" w:rsidRDefault="006824DF" w:rsidP="006824DF">
      <w:pPr>
        <w:rPr>
          <w:rFonts w:ascii="Times New Roman" w:hAnsi="Times New Roman" w:cs="Times New Roman"/>
          <w:sz w:val="28"/>
          <w:szCs w:val="28"/>
        </w:rPr>
      </w:pPr>
    </w:p>
    <w:p w:rsidR="006824DF" w:rsidRPr="00103070" w:rsidRDefault="006824DF" w:rsidP="0068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86E" w:rsidRPr="00103070" w:rsidRDefault="008D786E">
      <w:pPr>
        <w:rPr>
          <w:rFonts w:ascii="Times New Roman" w:hAnsi="Times New Roman" w:cs="Times New Roman"/>
          <w:sz w:val="28"/>
          <w:szCs w:val="28"/>
        </w:rPr>
      </w:pPr>
    </w:p>
    <w:sectPr w:rsidR="008D786E" w:rsidRPr="00103070" w:rsidSect="00103070">
      <w:pgSz w:w="11900" w:h="16840"/>
      <w:pgMar w:top="1134" w:right="701" w:bottom="426" w:left="16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34696296"/>
    <w:multiLevelType w:val="hybridMultilevel"/>
    <w:tmpl w:val="7A4E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24F71"/>
    <w:multiLevelType w:val="hybridMultilevel"/>
    <w:tmpl w:val="E036FD5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DF"/>
    <w:rsid w:val="00031862"/>
    <w:rsid w:val="00103070"/>
    <w:rsid w:val="001F6DD6"/>
    <w:rsid w:val="00207F06"/>
    <w:rsid w:val="00324B0A"/>
    <w:rsid w:val="003430E4"/>
    <w:rsid w:val="004B5A1A"/>
    <w:rsid w:val="004C4241"/>
    <w:rsid w:val="00512E5C"/>
    <w:rsid w:val="005347A2"/>
    <w:rsid w:val="005C2C2A"/>
    <w:rsid w:val="0068121B"/>
    <w:rsid w:val="006824DF"/>
    <w:rsid w:val="00727F32"/>
    <w:rsid w:val="007D42B2"/>
    <w:rsid w:val="008D786E"/>
    <w:rsid w:val="00CF5E83"/>
    <w:rsid w:val="00D35A9F"/>
    <w:rsid w:val="00D65596"/>
    <w:rsid w:val="00E178B0"/>
    <w:rsid w:val="00E24203"/>
    <w:rsid w:val="00EC633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4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24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6824D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6824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824DF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6824D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6824DF"/>
    <w:pPr>
      <w:shd w:val="clear" w:color="auto" w:fill="FFFFFF"/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6824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Заголовок №2 (2)_"/>
    <w:link w:val="220"/>
    <w:uiPriority w:val="99"/>
    <w:locked/>
    <w:rsid w:val="006824DF"/>
    <w:rPr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6"/>
    <w:uiPriority w:val="99"/>
    <w:rsid w:val="006824DF"/>
    <w:pPr>
      <w:widowControl/>
      <w:shd w:val="clear" w:color="auto" w:fill="FFFFFF"/>
      <w:spacing w:line="317" w:lineRule="exact"/>
      <w:jc w:val="both"/>
    </w:pPr>
    <w:rPr>
      <w:rFonts w:ascii="Times New Roman" w:eastAsia="Arial Unicode MS" w:hAnsi="Times New Roman" w:cs="Times New Roman"/>
      <w:color w:val="auto"/>
      <w:sz w:val="27"/>
      <w:szCs w:val="27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6824D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6824DF"/>
    <w:rPr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6824DF"/>
    <w:rPr>
      <w:b/>
      <w:bCs/>
      <w:i w:val="0"/>
      <w:iCs w:val="0"/>
      <w:sz w:val="27"/>
      <w:szCs w:val="27"/>
      <w:shd w:val="clear" w:color="auto" w:fill="FFFFFF"/>
    </w:rPr>
  </w:style>
  <w:style w:type="character" w:customStyle="1" w:styleId="23">
    <w:name w:val="Заголовок №2 (3)_"/>
    <w:link w:val="230"/>
    <w:uiPriority w:val="99"/>
    <w:locked/>
    <w:rsid w:val="006824DF"/>
    <w:rPr>
      <w:sz w:val="27"/>
      <w:szCs w:val="27"/>
      <w:shd w:val="clear" w:color="auto" w:fill="FFFFFF"/>
    </w:rPr>
  </w:style>
  <w:style w:type="character" w:customStyle="1" w:styleId="231">
    <w:name w:val="Заголовок №2 (3) + Полужирный"/>
    <w:uiPriority w:val="99"/>
    <w:rsid w:val="006824DF"/>
    <w:rPr>
      <w:b/>
      <w:bCs/>
      <w:sz w:val="27"/>
      <w:szCs w:val="27"/>
      <w:shd w:val="clear" w:color="auto" w:fill="FFFFFF"/>
    </w:rPr>
  </w:style>
  <w:style w:type="character" w:customStyle="1" w:styleId="221">
    <w:name w:val="Заголовок №2 (2) + Не полужирный"/>
    <w:uiPriority w:val="99"/>
    <w:rsid w:val="006824DF"/>
    <w:rPr>
      <w:b w:val="0"/>
      <w:bCs w:val="0"/>
      <w:sz w:val="27"/>
      <w:szCs w:val="27"/>
      <w:shd w:val="clear" w:color="auto" w:fill="FFFFFF"/>
    </w:rPr>
  </w:style>
  <w:style w:type="character" w:customStyle="1" w:styleId="2310">
    <w:name w:val="Заголовок №2 (3) + Полужирный1"/>
    <w:uiPriority w:val="99"/>
    <w:rsid w:val="006824DF"/>
    <w:rPr>
      <w:b/>
      <w:bCs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824DF"/>
    <w:pPr>
      <w:widowControl/>
      <w:shd w:val="clear" w:color="auto" w:fill="FFFFFF"/>
      <w:spacing w:before="240" w:line="322" w:lineRule="exact"/>
      <w:jc w:val="both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 w:bidi="ar-SA"/>
    </w:rPr>
  </w:style>
  <w:style w:type="paragraph" w:customStyle="1" w:styleId="40">
    <w:name w:val="Основной текст (4)"/>
    <w:basedOn w:val="a"/>
    <w:link w:val="4"/>
    <w:uiPriority w:val="99"/>
    <w:rsid w:val="006824DF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 w:bidi="ar-SA"/>
    </w:rPr>
  </w:style>
  <w:style w:type="paragraph" w:customStyle="1" w:styleId="230">
    <w:name w:val="Заголовок №2 (3)"/>
    <w:basedOn w:val="a"/>
    <w:link w:val="23"/>
    <w:uiPriority w:val="99"/>
    <w:rsid w:val="006824DF"/>
    <w:pPr>
      <w:widowControl/>
      <w:shd w:val="clear" w:color="auto" w:fill="FFFFFF"/>
      <w:spacing w:line="331" w:lineRule="exact"/>
      <w:ind w:firstLine="680"/>
      <w:jc w:val="both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4B5A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A1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Учитель</cp:lastModifiedBy>
  <cp:revision>12</cp:revision>
  <cp:lastPrinted>2024-09-14T09:51:00Z</cp:lastPrinted>
  <dcterms:created xsi:type="dcterms:W3CDTF">2018-09-19T07:10:00Z</dcterms:created>
  <dcterms:modified xsi:type="dcterms:W3CDTF">2024-09-14T09:57:00Z</dcterms:modified>
</cp:coreProperties>
</file>