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C1522" w:rsidTr="004C1522">
        <w:tc>
          <w:tcPr>
            <w:tcW w:w="4785" w:type="dxa"/>
            <w:hideMark/>
          </w:tcPr>
          <w:p w:rsidR="004C1522" w:rsidRDefault="004C15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4C1522" w:rsidRDefault="004C15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4C1522" w:rsidRDefault="004C15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№16</w:t>
            </w:r>
          </w:p>
          <w:p w:rsidR="00724952" w:rsidRDefault="00724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им.И.В.Гудовича</w:t>
            </w:r>
            <w:proofErr w:type="spellEnd"/>
          </w:p>
          <w:p w:rsidR="004C1522" w:rsidRDefault="000F24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724952">
              <w:rPr>
                <w:rFonts w:ascii="Times New Roman" w:hAnsi="Times New Roman" w:cs="Times New Roman"/>
                <w:sz w:val="24"/>
                <w:szCs w:val="24"/>
              </w:rPr>
              <w:t>токол от 30.08.2024</w:t>
            </w:r>
            <w:r w:rsidR="004C15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449D2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4C1522" w:rsidRDefault="000632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     </w:t>
            </w:r>
            <w:proofErr w:type="spellStart"/>
            <w:r w:rsidR="004C1522">
              <w:rPr>
                <w:rFonts w:ascii="Times New Roman" w:hAnsi="Times New Roman" w:cs="Times New Roman"/>
                <w:sz w:val="24"/>
                <w:szCs w:val="24"/>
              </w:rPr>
              <w:t>С.А.Огурцова</w:t>
            </w:r>
            <w:proofErr w:type="spellEnd"/>
          </w:p>
        </w:tc>
        <w:tc>
          <w:tcPr>
            <w:tcW w:w="4786" w:type="dxa"/>
            <w:hideMark/>
          </w:tcPr>
          <w:p w:rsidR="004C1522" w:rsidRDefault="00DB1EF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Утверждаю</w:t>
            </w:r>
          </w:p>
          <w:p w:rsidR="00DB1EFF" w:rsidRDefault="00DB1EF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22" w:rsidRDefault="00DB1EFF" w:rsidP="00DB1E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</w:t>
            </w:r>
            <w:r w:rsidR="004C1522">
              <w:rPr>
                <w:rFonts w:ascii="Times New Roman" w:hAnsi="Times New Roman" w:cs="Times New Roman"/>
                <w:sz w:val="24"/>
                <w:szCs w:val="24"/>
              </w:rPr>
              <w:t>иректор МБОУ СОШ №16</w:t>
            </w:r>
          </w:p>
          <w:p w:rsidR="004C1522" w:rsidRDefault="006F51A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Г.С.Вяткин</w:t>
            </w:r>
            <w:proofErr w:type="spellEnd"/>
          </w:p>
          <w:p w:rsidR="004C1522" w:rsidRDefault="00724952" w:rsidP="00A62B29">
            <w:pPr>
              <w:pStyle w:val="a3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="004C15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4C1522" w:rsidRDefault="004C1522" w:rsidP="004C15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952" w:rsidRDefault="00724952" w:rsidP="005B2693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B2693" w:rsidRDefault="005B2693" w:rsidP="005B2693">
      <w:pPr>
        <w:pStyle w:val="a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5B2693" w:rsidRDefault="005B2693" w:rsidP="00BF17FF">
      <w:pPr>
        <w:pStyle w:val="a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организации индивидуального </w:t>
      </w:r>
      <w:r w:rsidR="00BF17FF">
        <w:rPr>
          <w:rFonts w:ascii="Times New Roman" w:hAnsi="Times New Roman" w:cs="Times New Roman"/>
          <w:b/>
          <w:sz w:val="24"/>
          <w:szCs w:val="24"/>
        </w:rPr>
        <w:t>отбора при приеме</w:t>
      </w:r>
    </w:p>
    <w:p w:rsidR="005B2693" w:rsidRDefault="005B2693" w:rsidP="005B2693">
      <w:pPr>
        <w:pStyle w:val="a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получения среднего общего образования </w:t>
      </w:r>
    </w:p>
    <w:p w:rsidR="004C1522" w:rsidRPr="0017772D" w:rsidRDefault="005B2693" w:rsidP="005B2693">
      <w:pPr>
        <w:pStyle w:val="a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профильного обучения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4C1522" w:rsidRPr="0017772D" w:rsidRDefault="005B2693" w:rsidP="004C15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муниципальном бюджетном</w:t>
      </w:r>
      <w:r w:rsidR="006F51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5CD">
        <w:rPr>
          <w:rFonts w:ascii="Times New Roman" w:hAnsi="Times New Roman" w:cs="Times New Roman"/>
          <w:b/>
          <w:sz w:val="24"/>
          <w:szCs w:val="24"/>
        </w:rPr>
        <w:t>обще</w:t>
      </w:r>
      <w:r>
        <w:rPr>
          <w:rFonts w:ascii="Times New Roman" w:hAnsi="Times New Roman" w:cs="Times New Roman"/>
          <w:b/>
          <w:sz w:val="24"/>
          <w:szCs w:val="24"/>
        </w:rPr>
        <w:t>образовательном учреждении</w:t>
      </w:r>
    </w:p>
    <w:p w:rsidR="004C1522" w:rsidRDefault="004C1522" w:rsidP="004C15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72D">
        <w:rPr>
          <w:rFonts w:ascii="Times New Roman" w:hAnsi="Times New Roman" w:cs="Times New Roman"/>
          <w:b/>
          <w:sz w:val="24"/>
          <w:szCs w:val="24"/>
        </w:rPr>
        <w:t>с</w:t>
      </w:r>
      <w:r w:rsidR="005B2693">
        <w:rPr>
          <w:rFonts w:ascii="Times New Roman" w:hAnsi="Times New Roman" w:cs="Times New Roman"/>
          <w:b/>
          <w:sz w:val="24"/>
          <w:szCs w:val="24"/>
        </w:rPr>
        <w:t>редней общеобразовательной школе</w:t>
      </w:r>
      <w:r w:rsidRPr="0017772D">
        <w:rPr>
          <w:rFonts w:ascii="Times New Roman" w:hAnsi="Times New Roman" w:cs="Times New Roman"/>
          <w:b/>
          <w:sz w:val="24"/>
          <w:szCs w:val="24"/>
        </w:rPr>
        <w:t xml:space="preserve"> №16</w:t>
      </w:r>
    </w:p>
    <w:p w:rsidR="00724952" w:rsidRPr="0017772D" w:rsidRDefault="00724952" w:rsidP="004C15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имени генерала-фельдмаршала Ивана Васильевича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Гудовича</w:t>
      </w:r>
      <w:proofErr w:type="spellEnd"/>
    </w:p>
    <w:p w:rsidR="004C1522" w:rsidRPr="0017772D" w:rsidRDefault="004C1522" w:rsidP="004C15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72D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город-курорт Анапа</w:t>
      </w:r>
    </w:p>
    <w:p w:rsidR="004C1522" w:rsidRDefault="004C1522" w:rsidP="004C15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1522" w:rsidRDefault="007727E7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27E7">
        <w:rPr>
          <w:rFonts w:ascii="Times New Roman" w:hAnsi="Times New Roman" w:cs="Times New Roman"/>
          <w:sz w:val="24"/>
          <w:szCs w:val="24"/>
        </w:rPr>
        <w:t>1.Участниками индивидуального отбора для профильного обучения могут быть все граждане, которые имеют право на получение среднего общего образования, проживающие на территории</w:t>
      </w:r>
      <w:r w:rsidR="008F5BF5">
        <w:rPr>
          <w:rFonts w:ascii="Times New Roman" w:hAnsi="Times New Roman" w:cs="Times New Roman"/>
          <w:sz w:val="24"/>
          <w:szCs w:val="24"/>
        </w:rPr>
        <w:t>, закрепленной за МБОУ СОШ №16</w:t>
      </w:r>
      <w:r w:rsidR="00724952">
        <w:rPr>
          <w:rFonts w:ascii="Times New Roman" w:hAnsi="Times New Roman" w:cs="Times New Roman"/>
          <w:sz w:val="24"/>
          <w:szCs w:val="24"/>
        </w:rPr>
        <w:t xml:space="preserve"> им.И.В.Гудовича</w:t>
      </w:r>
      <w:bookmarkStart w:id="0" w:name="_GoBack"/>
      <w:bookmarkEnd w:id="0"/>
      <w:r w:rsidR="008F5B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2693" w:rsidRDefault="005B2693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2.В целях информирования обучающихся и родителей (законных представителей) о порядке организации индивидуального отбора на официальном сайте и информационном стенде школы публикуются следующие документы:</w:t>
      </w:r>
    </w:p>
    <w:p w:rsidR="005B2693" w:rsidRDefault="005B2693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 1 декабря текущего учебного года</w:t>
      </w:r>
      <w:r w:rsidR="0087386C">
        <w:rPr>
          <w:rFonts w:ascii="Times New Roman" w:hAnsi="Times New Roman" w:cs="Times New Roman"/>
          <w:sz w:val="24"/>
          <w:szCs w:val="24"/>
        </w:rPr>
        <w:t>:</w:t>
      </w:r>
    </w:p>
    <w:p w:rsidR="0087386C" w:rsidRDefault="0087386C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</w:t>
      </w:r>
      <w:r w:rsidR="00A11499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организации;</w:t>
      </w:r>
    </w:p>
    <w:p w:rsidR="00A11499" w:rsidRDefault="00015280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1499">
        <w:rPr>
          <w:rFonts w:ascii="Times New Roman" w:hAnsi="Times New Roman" w:cs="Times New Roman"/>
          <w:sz w:val="24"/>
          <w:szCs w:val="24"/>
        </w:rPr>
        <w:t>рофиль обучения класса</w:t>
      </w:r>
      <w:r>
        <w:rPr>
          <w:rFonts w:ascii="Times New Roman" w:hAnsi="Times New Roman" w:cs="Times New Roman"/>
          <w:sz w:val="24"/>
          <w:szCs w:val="24"/>
        </w:rPr>
        <w:t>, который планируется открыть с 1 сентября следующего учебного года;</w:t>
      </w:r>
    </w:p>
    <w:p w:rsidR="00A11499" w:rsidRDefault="00A11499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  <w:r w:rsidR="00015280">
        <w:rPr>
          <w:rFonts w:ascii="Times New Roman" w:hAnsi="Times New Roman" w:cs="Times New Roman"/>
          <w:sz w:val="24"/>
          <w:szCs w:val="24"/>
        </w:rPr>
        <w:t xml:space="preserve"> учебных предметов, по которым будет проводиться профильное обучение на уровне среднего общего образования;</w:t>
      </w:r>
    </w:p>
    <w:p w:rsidR="00015280" w:rsidRDefault="00015280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 позднее 30 дней до начала индивидуального отбора:</w:t>
      </w:r>
    </w:p>
    <w:p w:rsidR="00015280" w:rsidRDefault="00015280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мест в классе, реализующем общеобразовательные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профильного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обучения;</w:t>
      </w:r>
    </w:p>
    <w:p w:rsidR="00015280" w:rsidRDefault="00015280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Сроки, время, место подачи заявлений.</w:t>
      </w:r>
    </w:p>
    <w:p w:rsidR="00015280" w:rsidRDefault="00015280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</w:t>
      </w:r>
      <w:r w:rsidR="007727E7">
        <w:rPr>
          <w:rFonts w:ascii="Times New Roman" w:hAnsi="Times New Roman" w:cs="Times New Roman"/>
          <w:sz w:val="24"/>
          <w:szCs w:val="24"/>
        </w:rPr>
        <w:t>Родители (законные представители)</w:t>
      </w:r>
      <w:r w:rsidR="00BF79D2">
        <w:rPr>
          <w:rFonts w:ascii="Times New Roman" w:hAnsi="Times New Roman" w:cs="Times New Roman"/>
          <w:sz w:val="24"/>
          <w:szCs w:val="24"/>
        </w:rPr>
        <w:t xml:space="preserve"> подают заявление на имя директора школы не позднее 3 календарных дней до даты начала проведения индивидуального отбора, установленного организацией.</w:t>
      </w:r>
    </w:p>
    <w:p w:rsidR="007727E7" w:rsidRDefault="00015280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</w:t>
      </w:r>
      <w:r w:rsidR="00BF79D2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:rsidR="00BF79D2" w:rsidRDefault="00BF79D2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-копия аттестата об основном общем образовании;</w:t>
      </w:r>
    </w:p>
    <w:p w:rsidR="00BF79D2" w:rsidRDefault="00BF79D2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-справка о результатах государственной итоговой аттестации по образовательным программам основного общего образования по учебным предметам, соответствующим выбранному профилю в примерном перечне предметов (для выпускников, проходивших ГИА в другой образовательной организации).</w:t>
      </w:r>
    </w:p>
    <w:p w:rsidR="00BF79D2" w:rsidRDefault="00BF79D2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имеют право</w:t>
      </w:r>
      <w:r w:rsidR="00264C6B">
        <w:rPr>
          <w:rFonts w:ascii="Times New Roman" w:hAnsi="Times New Roman" w:cs="Times New Roman"/>
          <w:sz w:val="24"/>
          <w:szCs w:val="24"/>
        </w:rPr>
        <w:t xml:space="preserve"> предоставить копии грамот</w:t>
      </w:r>
      <w:r w:rsidR="008F5BF5">
        <w:rPr>
          <w:rFonts w:ascii="Times New Roman" w:hAnsi="Times New Roman" w:cs="Times New Roman"/>
          <w:sz w:val="24"/>
          <w:szCs w:val="24"/>
        </w:rPr>
        <w:t>, дипломов, сертификатов, удостоверений, подтверждающие учебные, интеллектуальные, творческие и спортивные достижения обучающихся, за последние 2 года.</w:t>
      </w:r>
      <w:proofErr w:type="gramEnd"/>
    </w:p>
    <w:p w:rsidR="008F5BF5" w:rsidRDefault="00015280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</w:t>
      </w:r>
      <w:r w:rsidR="008F5BF5">
        <w:rPr>
          <w:rFonts w:ascii="Times New Roman" w:hAnsi="Times New Roman" w:cs="Times New Roman"/>
          <w:sz w:val="24"/>
          <w:szCs w:val="24"/>
        </w:rPr>
        <w:t>.Индивидуальный отбор обучающихся осуществляется на основании следующих критериев:</w:t>
      </w:r>
    </w:p>
    <w:p w:rsidR="008F5BF5" w:rsidRDefault="008F5BF5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-годовые отметки по учебным предметам за 9 класс;</w:t>
      </w:r>
    </w:p>
    <w:p w:rsidR="008F5BF5" w:rsidRDefault="008F5BF5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-результаты ГИА по учебным предметам, соответствующим выбранному профилю обучения, в соответствии с примерным перечнем предметов;</w:t>
      </w:r>
    </w:p>
    <w:p w:rsidR="008F5BF5" w:rsidRDefault="008F5BF5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-результаты ГИА по обязательным учебным предметам;</w:t>
      </w:r>
    </w:p>
    <w:p w:rsidR="008F5BF5" w:rsidRDefault="008F5BF5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-средний балл аттестата об основном общем образовании (не ниже 4 баллов);</w:t>
      </w:r>
    </w:p>
    <w:p w:rsidR="008F5BF5" w:rsidRDefault="008F5BF5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207CC">
        <w:rPr>
          <w:rFonts w:ascii="Times New Roman" w:hAnsi="Times New Roman" w:cs="Times New Roman"/>
          <w:sz w:val="24"/>
          <w:szCs w:val="24"/>
        </w:rPr>
        <w:t xml:space="preserve">наличие документов, подтверждающих достижения за последние 2 года в олимпиадах и иных интеллектуальных и (или) </w:t>
      </w:r>
      <w:r w:rsidR="003D3B9C">
        <w:rPr>
          <w:rFonts w:ascii="Times New Roman" w:hAnsi="Times New Roman" w:cs="Times New Roman"/>
          <w:sz w:val="24"/>
          <w:szCs w:val="24"/>
        </w:rPr>
        <w:t>творческих конкурсах, физкультурных и спортивных мероприятиях различных уровней (муниципального, зонального, регионального, всероссийского, международного)</w:t>
      </w:r>
      <w:r w:rsidR="006B4D2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5280" w:rsidRDefault="00015280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</w:t>
      </w:r>
      <w:r w:rsidR="006B4D28">
        <w:rPr>
          <w:rFonts w:ascii="Times New Roman" w:hAnsi="Times New Roman" w:cs="Times New Roman"/>
          <w:sz w:val="24"/>
          <w:szCs w:val="24"/>
        </w:rPr>
        <w:t xml:space="preserve">Индивидуальный отбор обучающихся осуществляется комиссией, создаваемой директором школы, из числа учителей-предметников, руководителей методических объединений, заместителей директора, представителей психолого-педагогической службы. </w:t>
      </w:r>
    </w:p>
    <w:p w:rsidR="006B4D28" w:rsidRDefault="006B4D28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комиссии принимается большинством голосов. Решение об оценке достижений обучающихся считается легитимным, если на заседании присутствовало не менее 2/3 членов комиссии.</w:t>
      </w:r>
    </w:p>
    <w:p w:rsidR="006B4D28" w:rsidRDefault="00015280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7.</w:t>
      </w:r>
      <w:r w:rsidR="006B4D28">
        <w:rPr>
          <w:rFonts w:ascii="Times New Roman" w:hAnsi="Times New Roman" w:cs="Times New Roman"/>
          <w:sz w:val="24"/>
          <w:szCs w:val="24"/>
        </w:rPr>
        <w:t>Индивидуальный отбор осуществляется с 1 июня по 15 июля текущего года. Индивидуальный отбор проводится в 3 этапа:</w:t>
      </w:r>
    </w:p>
    <w:p w:rsidR="006B4D28" w:rsidRDefault="006B4D28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 этап-проведение экспертизы документов;</w:t>
      </w:r>
    </w:p>
    <w:p w:rsidR="006B4D28" w:rsidRDefault="006B4D28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 этап-составление рейтинга достижений обучающихся;</w:t>
      </w:r>
    </w:p>
    <w:p w:rsidR="006B4D28" w:rsidRDefault="006B4D28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-3 этап-принятие решения о зачислении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047EB" w:rsidRDefault="0061569B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1047EB">
        <w:rPr>
          <w:rFonts w:ascii="Times New Roman" w:hAnsi="Times New Roman" w:cs="Times New Roman"/>
          <w:sz w:val="24"/>
          <w:szCs w:val="24"/>
        </w:rPr>
        <w:t>этап</w:t>
      </w:r>
    </w:p>
    <w:p w:rsidR="001047EB" w:rsidRDefault="001047EB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Экспертиза документов проводится в течение 5 рабочих дней по балльной системе:</w:t>
      </w:r>
    </w:p>
    <w:p w:rsidR="001047EB" w:rsidRDefault="001047EB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1)годовая отметка «отлично» по </w:t>
      </w:r>
      <w:r w:rsidR="008056A9">
        <w:rPr>
          <w:rFonts w:ascii="Times New Roman" w:hAnsi="Times New Roman" w:cs="Times New Roman"/>
          <w:sz w:val="24"/>
          <w:szCs w:val="24"/>
        </w:rPr>
        <w:t>учебным предметам, соответствующим профилю обучения</w:t>
      </w:r>
      <w:r>
        <w:rPr>
          <w:rFonts w:ascii="Times New Roman" w:hAnsi="Times New Roman" w:cs="Times New Roman"/>
          <w:sz w:val="24"/>
          <w:szCs w:val="24"/>
        </w:rPr>
        <w:t>-5 баллов за один учебный предмет;</w:t>
      </w:r>
    </w:p>
    <w:p w:rsidR="001047EB" w:rsidRDefault="001047EB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2)годовая отметка «хорошо»</w:t>
      </w:r>
      <w:r w:rsidR="008056A9">
        <w:rPr>
          <w:rFonts w:ascii="Times New Roman" w:hAnsi="Times New Roman" w:cs="Times New Roman"/>
          <w:sz w:val="24"/>
          <w:szCs w:val="24"/>
        </w:rPr>
        <w:t xml:space="preserve"> по учебным предметам соответствующим профилю обучения-3 балла за один учебный предмет;</w:t>
      </w:r>
    </w:p>
    <w:p w:rsidR="008056A9" w:rsidRDefault="008056A9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3)отметка «отлично» по результатам ГИА по учебным предметам, соответствующим профилю обучения-7 баллов за один учебный предмет;</w:t>
      </w:r>
    </w:p>
    <w:p w:rsidR="008056A9" w:rsidRPr="007727E7" w:rsidRDefault="008056A9" w:rsidP="008056A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4)отметка «хорошо» по результатам ГИА по учебным предметам, соответствующим профилю обучения-5 баллов за один учебный предмет;</w:t>
      </w:r>
    </w:p>
    <w:p w:rsidR="008056A9" w:rsidRPr="007727E7" w:rsidRDefault="008056A9" w:rsidP="008056A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5)отметка «удовлетворительно» по результатам ГИА по учебным предметам, соответствующим профилю обучения-3 балла за один учебный предмет;</w:t>
      </w:r>
    </w:p>
    <w:p w:rsidR="008056A9" w:rsidRDefault="008056A9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6)отметка «отлично» на экзамене по обязательному учебному предмету ГИА-5 баллов за учебный предмет;</w:t>
      </w:r>
    </w:p>
    <w:p w:rsidR="008056A9" w:rsidRDefault="008056A9" w:rsidP="008056A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7)отметка «хорошо» по результатам ГИА по учебным предметам, соответствующим профилю обучения-4 баллов за один учебный предмет;</w:t>
      </w:r>
    </w:p>
    <w:p w:rsidR="008056A9" w:rsidRDefault="008056A9" w:rsidP="008056A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8)аттестат об основном общем образовании с отличием-5 баллов;</w:t>
      </w:r>
    </w:p>
    <w:p w:rsidR="008056A9" w:rsidRDefault="008056A9" w:rsidP="008056A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9)результат  представления (защиты) в 9 классе индивидуально</w:t>
      </w:r>
      <w:r w:rsidR="0073103B">
        <w:rPr>
          <w:rFonts w:ascii="Times New Roman" w:hAnsi="Times New Roman" w:cs="Times New Roman"/>
          <w:sz w:val="24"/>
          <w:szCs w:val="24"/>
        </w:rPr>
        <w:t>го проекта: на базовом уровне-1</w:t>
      </w:r>
      <w:r>
        <w:rPr>
          <w:rFonts w:ascii="Times New Roman" w:hAnsi="Times New Roman" w:cs="Times New Roman"/>
          <w:sz w:val="24"/>
          <w:szCs w:val="24"/>
        </w:rPr>
        <w:t xml:space="preserve"> балл,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повышенном уровне-2 балла;</w:t>
      </w:r>
    </w:p>
    <w:p w:rsidR="0073103B" w:rsidRDefault="0073103B" w:rsidP="008056A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10)достижения муниципального и зонального уровня-5 баллов за 1 достижение (не более 15 баллов за все достижения);</w:t>
      </w:r>
    </w:p>
    <w:p w:rsidR="0073103B" w:rsidRPr="007727E7" w:rsidRDefault="0073103B" w:rsidP="008056A9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достижения регионального уровня-7 баллов за 1 достижение (не более 21 балла за все достижения);</w:t>
      </w:r>
    </w:p>
    <w:p w:rsidR="008056A9" w:rsidRDefault="0073103B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12)достижения всероссийского и международного уровня-10 баллов за 1 достижение (не более 30 баллов за все достижения).</w:t>
      </w:r>
    </w:p>
    <w:p w:rsidR="0073103B" w:rsidRDefault="0061569B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</w:t>
      </w:r>
      <w:r w:rsidR="0073103B">
        <w:rPr>
          <w:rFonts w:ascii="Times New Roman" w:hAnsi="Times New Roman" w:cs="Times New Roman"/>
          <w:sz w:val="24"/>
          <w:szCs w:val="24"/>
        </w:rPr>
        <w:t xml:space="preserve"> этап</w:t>
      </w:r>
    </w:p>
    <w:p w:rsidR="0073103B" w:rsidRDefault="0073103B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Баллы, полученные в результате экспертизы документов и анализа склонностей детей к профильной подготовке, суммируются.</w:t>
      </w:r>
      <w:r w:rsidR="00B105C9">
        <w:rPr>
          <w:rFonts w:ascii="Times New Roman" w:hAnsi="Times New Roman" w:cs="Times New Roman"/>
          <w:sz w:val="24"/>
          <w:szCs w:val="24"/>
        </w:rPr>
        <w:t xml:space="preserve"> Комиссия выстраивает рейтинг достижений</w:t>
      </w:r>
      <w:r w:rsidR="008C474F">
        <w:rPr>
          <w:rFonts w:ascii="Times New Roman" w:hAnsi="Times New Roman" w:cs="Times New Roman"/>
          <w:sz w:val="24"/>
          <w:szCs w:val="24"/>
        </w:rPr>
        <w:t xml:space="preserve"> обучающихся по мере убывания набранных ими баллов.</w:t>
      </w:r>
    </w:p>
    <w:p w:rsidR="008C474F" w:rsidRDefault="008C474F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равных результатах индивидуального отбора учитывается средний балл годовых отметок по всем учебным предметам за последний год обучения, исчисляемый как среднее арифметическое суммы годовых (или итоговых) отметок.</w:t>
      </w:r>
    </w:p>
    <w:p w:rsidR="008C474F" w:rsidRDefault="0061569B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</w:t>
      </w:r>
      <w:r w:rsidR="008C474F">
        <w:rPr>
          <w:rFonts w:ascii="Times New Roman" w:hAnsi="Times New Roman" w:cs="Times New Roman"/>
          <w:sz w:val="24"/>
          <w:szCs w:val="24"/>
        </w:rPr>
        <w:t xml:space="preserve"> этап</w:t>
      </w:r>
    </w:p>
    <w:p w:rsidR="008C474F" w:rsidRDefault="008C474F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комиссии обязательно для исполнения директором школы при принятии решения о зачислении обучающегося.</w:t>
      </w:r>
    </w:p>
    <w:p w:rsidR="008C474F" w:rsidRDefault="008C474F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Зачисление обучающихся осуществляется на основании протокола комиссии по результатам индивидуального отбора (рейтинга достижений обучающихся) и оформляется приказом директора школы не позднее 1 августа текущего года.</w:t>
      </w:r>
    </w:p>
    <w:p w:rsidR="008C474F" w:rsidRDefault="008C474F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итогах индивидуального отбора и зачислении доводится до обучающихся, родителей (законных представителей) и размещается на сайте школы в сети Интернет не позднее 3 дней после зачисления.</w:t>
      </w:r>
    </w:p>
    <w:p w:rsidR="00E93151" w:rsidRDefault="00BF17FF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8</w:t>
      </w:r>
      <w:r w:rsidR="00E93151">
        <w:rPr>
          <w:rFonts w:ascii="Times New Roman" w:hAnsi="Times New Roman" w:cs="Times New Roman"/>
          <w:sz w:val="24"/>
          <w:szCs w:val="24"/>
        </w:rPr>
        <w:t>.В целях обеспечения соблюдений единых требований и разрешения спорных вопросов при проведении индивидуального отбора и зачислении обучающихся в соответствии с Правилами в школе создается конфликтная комиссия.</w:t>
      </w:r>
    </w:p>
    <w:p w:rsidR="00E93151" w:rsidRDefault="00E93151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Конфликтная комиссия численностью не менее 5 человек создается директором школы. В ее состав включаются педагогические работники и заместитель директора школы, представители психолого-педагогической службы. Членами конфликтной комиссии не могут быть члены комиссии по индивидуальному отбору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93151" w:rsidRDefault="00E93151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конфликтной комиссии принимается большинством голосов. Решения по спорным вопросам индивидуального отбора и зачисления обучающихся считаются легитимными, если на заседании присутствовало не менее 2/3 членов комиссии.</w:t>
      </w:r>
    </w:p>
    <w:p w:rsidR="00E93151" w:rsidRDefault="00BF17FF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9.</w:t>
      </w:r>
      <w:r w:rsidR="00E93151">
        <w:rPr>
          <w:rFonts w:ascii="Times New Roman" w:hAnsi="Times New Roman" w:cs="Times New Roman"/>
          <w:sz w:val="24"/>
          <w:szCs w:val="24"/>
        </w:rPr>
        <w:t>При условии наличия свободных мест после проведения индивидуального отбора</w:t>
      </w:r>
      <w:r w:rsidR="0087149F">
        <w:rPr>
          <w:rFonts w:ascii="Times New Roman" w:hAnsi="Times New Roman" w:cs="Times New Roman"/>
          <w:sz w:val="24"/>
          <w:szCs w:val="24"/>
        </w:rPr>
        <w:t xml:space="preserve"> допускается проведение индивидуального отбора в дополнительный период (5-25 августа).</w:t>
      </w:r>
    </w:p>
    <w:p w:rsidR="0087149F" w:rsidRDefault="00BF17FF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10.</w:t>
      </w:r>
      <w:r w:rsidR="0087149F">
        <w:rPr>
          <w:rFonts w:ascii="Times New Roman" w:hAnsi="Times New Roman" w:cs="Times New Roman"/>
          <w:sz w:val="24"/>
          <w:szCs w:val="24"/>
        </w:rPr>
        <w:t>Отказ по результатам индивидуального отбора обучающихся в приеме в 10 класс для профильного обучения не является основанием для отказа в приеме в школу граждан, имеющих право на получение среднего общего образования и проживающих на территории, за которой закреплена школа.</w:t>
      </w:r>
    </w:p>
    <w:p w:rsidR="00BF17FF" w:rsidRDefault="00BF17FF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F17FF" w:rsidRPr="007727E7" w:rsidRDefault="00BF17FF" w:rsidP="007727E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1522" w:rsidRDefault="004C1522" w:rsidP="004C1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1522" w:rsidRDefault="004C1522" w:rsidP="004C15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522" w:rsidRDefault="004C1522" w:rsidP="004C15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01B3" w:rsidRDefault="009101B3"/>
    <w:sectPr w:rsidR="009101B3" w:rsidSect="009E7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C1522"/>
    <w:rsid w:val="00015280"/>
    <w:rsid w:val="000234E1"/>
    <w:rsid w:val="00044CD1"/>
    <w:rsid w:val="000632B7"/>
    <w:rsid w:val="00077ADE"/>
    <w:rsid w:val="000816F8"/>
    <w:rsid w:val="000904DA"/>
    <w:rsid w:val="000D69B6"/>
    <w:rsid w:val="000F24DA"/>
    <w:rsid w:val="00101D27"/>
    <w:rsid w:val="001047EB"/>
    <w:rsid w:val="00122E08"/>
    <w:rsid w:val="00176F40"/>
    <w:rsid w:val="0017772D"/>
    <w:rsid w:val="001C6697"/>
    <w:rsid w:val="001D7E1D"/>
    <w:rsid w:val="001F4B55"/>
    <w:rsid w:val="00224941"/>
    <w:rsid w:val="00264C6B"/>
    <w:rsid w:val="00267948"/>
    <w:rsid w:val="002B4CED"/>
    <w:rsid w:val="00317D5A"/>
    <w:rsid w:val="00355546"/>
    <w:rsid w:val="003651DF"/>
    <w:rsid w:val="00371505"/>
    <w:rsid w:val="00375A3B"/>
    <w:rsid w:val="003B0ACC"/>
    <w:rsid w:val="003B598E"/>
    <w:rsid w:val="003D3B9C"/>
    <w:rsid w:val="004B31B8"/>
    <w:rsid w:val="004C1522"/>
    <w:rsid w:val="004E1A19"/>
    <w:rsid w:val="00596394"/>
    <w:rsid w:val="005B2693"/>
    <w:rsid w:val="005D0A6D"/>
    <w:rsid w:val="00607D7E"/>
    <w:rsid w:val="0061569B"/>
    <w:rsid w:val="00641AAD"/>
    <w:rsid w:val="006A0C4C"/>
    <w:rsid w:val="006B4D28"/>
    <w:rsid w:val="006F51A5"/>
    <w:rsid w:val="00704B3E"/>
    <w:rsid w:val="00724952"/>
    <w:rsid w:val="0073103B"/>
    <w:rsid w:val="00753A3A"/>
    <w:rsid w:val="0076668A"/>
    <w:rsid w:val="007727E7"/>
    <w:rsid w:val="00784E30"/>
    <w:rsid w:val="007C3C4C"/>
    <w:rsid w:val="008056A9"/>
    <w:rsid w:val="0087149F"/>
    <w:rsid w:val="0087386C"/>
    <w:rsid w:val="008C1C26"/>
    <w:rsid w:val="008C474F"/>
    <w:rsid w:val="008D78A5"/>
    <w:rsid w:val="008F5BF5"/>
    <w:rsid w:val="009101B3"/>
    <w:rsid w:val="009311F4"/>
    <w:rsid w:val="00932EDE"/>
    <w:rsid w:val="00973703"/>
    <w:rsid w:val="009D1852"/>
    <w:rsid w:val="009E785A"/>
    <w:rsid w:val="00A11499"/>
    <w:rsid w:val="00A422C6"/>
    <w:rsid w:val="00A449D2"/>
    <w:rsid w:val="00A57111"/>
    <w:rsid w:val="00A62B29"/>
    <w:rsid w:val="00A729EA"/>
    <w:rsid w:val="00AD25DE"/>
    <w:rsid w:val="00AF5B57"/>
    <w:rsid w:val="00B105C9"/>
    <w:rsid w:val="00B53F33"/>
    <w:rsid w:val="00BE0709"/>
    <w:rsid w:val="00BF17FF"/>
    <w:rsid w:val="00BF79D2"/>
    <w:rsid w:val="00C527A8"/>
    <w:rsid w:val="00C82A8B"/>
    <w:rsid w:val="00C866BB"/>
    <w:rsid w:val="00C95095"/>
    <w:rsid w:val="00CC7BDD"/>
    <w:rsid w:val="00D337C2"/>
    <w:rsid w:val="00D34EC2"/>
    <w:rsid w:val="00D46313"/>
    <w:rsid w:val="00D974FD"/>
    <w:rsid w:val="00DB1EFF"/>
    <w:rsid w:val="00DC15CD"/>
    <w:rsid w:val="00DF2FCC"/>
    <w:rsid w:val="00E05AE3"/>
    <w:rsid w:val="00E207CC"/>
    <w:rsid w:val="00E93151"/>
    <w:rsid w:val="00E97DB0"/>
    <w:rsid w:val="00F00C62"/>
    <w:rsid w:val="00F27B8C"/>
    <w:rsid w:val="00F7522C"/>
    <w:rsid w:val="00F835D2"/>
    <w:rsid w:val="00F928FD"/>
    <w:rsid w:val="00F96F10"/>
    <w:rsid w:val="00FD44F9"/>
    <w:rsid w:val="00FD6DDA"/>
    <w:rsid w:val="00FE4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522"/>
    <w:pPr>
      <w:spacing w:after="0" w:line="240" w:lineRule="auto"/>
    </w:pPr>
  </w:style>
  <w:style w:type="table" w:styleId="a4">
    <w:name w:val="Table Grid"/>
    <w:basedOn w:val="a1"/>
    <w:uiPriority w:val="59"/>
    <w:rsid w:val="004C15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A6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A62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3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Огурцова</dc:creator>
  <cp:keywords/>
  <dc:description/>
  <cp:lastModifiedBy>admin</cp:lastModifiedBy>
  <cp:revision>51</cp:revision>
  <cp:lastPrinted>2018-10-01T06:09:00Z</cp:lastPrinted>
  <dcterms:created xsi:type="dcterms:W3CDTF">2015-08-31T07:07:00Z</dcterms:created>
  <dcterms:modified xsi:type="dcterms:W3CDTF">2024-11-26T15:08:00Z</dcterms:modified>
</cp:coreProperties>
</file>